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1CD96" w14:textId="77777777" w:rsidR="005238EC" w:rsidRDefault="005238EC" w:rsidP="005238E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R4-2320415</w:t>
      </w:r>
      <w:r>
        <w:rPr>
          <w:b/>
          <w:i/>
          <w:noProof/>
          <w:sz w:val="28"/>
        </w:rPr>
        <w:fldChar w:fldCharType="end"/>
      </w:r>
    </w:p>
    <w:p w14:paraId="56A8B3EE" w14:textId="77777777" w:rsidR="005238EC" w:rsidRDefault="005238EC" w:rsidP="005238E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8EC" w14:paraId="54224CAD" w14:textId="77777777" w:rsidTr="00816B41">
        <w:tc>
          <w:tcPr>
            <w:tcW w:w="9641" w:type="dxa"/>
            <w:gridSpan w:val="9"/>
            <w:tcBorders>
              <w:top w:val="single" w:sz="4" w:space="0" w:color="auto"/>
              <w:left w:val="single" w:sz="4" w:space="0" w:color="auto"/>
              <w:right w:val="single" w:sz="4" w:space="0" w:color="auto"/>
            </w:tcBorders>
          </w:tcPr>
          <w:p w14:paraId="210B9365" w14:textId="77777777" w:rsidR="005238EC" w:rsidRDefault="005238EC" w:rsidP="00816B41">
            <w:pPr>
              <w:pStyle w:val="CRCoverPage"/>
              <w:spacing w:after="0"/>
              <w:jc w:val="right"/>
              <w:rPr>
                <w:i/>
                <w:noProof/>
              </w:rPr>
            </w:pPr>
            <w:r>
              <w:rPr>
                <w:i/>
                <w:noProof/>
                <w:sz w:val="14"/>
              </w:rPr>
              <w:t>CR-Form-v12.2</w:t>
            </w:r>
          </w:p>
        </w:tc>
      </w:tr>
      <w:tr w:rsidR="005238EC" w14:paraId="50E3F201" w14:textId="77777777" w:rsidTr="00816B41">
        <w:tc>
          <w:tcPr>
            <w:tcW w:w="9641" w:type="dxa"/>
            <w:gridSpan w:val="9"/>
            <w:tcBorders>
              <w:left w:val="single" w:sz="4" w:space="0" w:color="auto"/>
              <w:right w:val="single" w:sz="4" w:space="0" w:color="auto"/>
            </w:tcBorders>
          </w:tcPr>
          <w:p w14:paraId="42E47186" w14:textId="77777777" w:rsidR="005238EC" w:rsidRDefault="005238EC" w:rsidP="00816B41">
            <w:pPr>
              <w:pStyle w:val="CRCoverPage"/>
              <w:spacing w:after="0"/>
              <w:jc w:val="center"/>
              <w:rPr>
                <w:noProof/>
              </w:rPr>
            </w:pPr>
            <w:r>
              <w:rPr>
                <w:b/>
                <w:noProof/>
                <w:sz w:val="32"/>
              </w:rPr>
              <w:t>CHANGE REQUEST</w:t>
            </w:r>
          </w:p>
        </w:tc>
      </w:tr>
      <w:tr w:rsidR="005238EC" w14:paraId="35D2B130" w14:textId="77777777" w:rsidTr="00816B41">
        <w:tc>
          <w:tcPr>
            <w:tcW w:w="9641" w:type="dxa"/>
            <w:gridSpan w:val="9"/>
            <w:tcBorders>
              <w:left w:val="single" w:sz="4" w:space="0" w:color="auto"/>
              <w:right w:val="single" w:sz="4" w:space="0" w:color="auto"/>
            </w:tcBorders>
          </w:tcPr>
          <w:p w14:paraId="53C7DF69" w14:textId="77777777" w:rsidR="005238EC" w:rsidRDefault="005238EC" w:rsidP="00816B41">
            <w:pPr>
              <w:pStyle w:val="CRCoverPage"/>
              <w:spacing w:after="0"/>
              <w:rPr>
                <w:noProof/>
                <w:sz w:val="8"/>
                <w:szCs w:val="8"/>
              </w:rPr>
            </w:pPr>
          </w:p>
        </w:tc>
      </w:tr>
      <w:tr w:rsidR="005238EC" w14:paraId="57711111" w14:textId="77777777" w:rsidTr="00816B41">
        <w:tc>
          <w:tcPr>
            <w:tcW w:w="142" w:type="dxa"/>
            <w:tcBorders>
              <w:left w:val="single" w:sz="4" w:space="0" w:color="auto"/>
            </w:tcBorders>
          </w:tcPr>
          <w:p w14:paraId="6EE44372" w14:textId="77777777" w:rsidR="005238EC" w:rsidRDefault="005238EC" w:rsidP="00816B41">
            <w:pPr>
              <w:pStyle w:val="CRCoverPage"/>
              <w:spacing w:after="0"/>
              <w:jc w:val="right"/>
              <w:rPr>
                <w:noProof/>
              </w:rPr>
            </w:pPr>
          </w:p>
        </w:tc>
        <w:tc>
          <w:tcPr>
            <w:tcW w:w="1559" w:type="dxa"/>
            <w:shd w:val="pct30" w:color="FFFF00" w:fill="auto"/>
          </w:tcPr>
          <w:p w14:paraId="45FC516B" w14:textId="77777777" w:rsidR="005238EC" w:rsidRPr="00410371" w:rsidRDefault="005238EC"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7BCC4A03" w14:textId="77777777" w:rsidR="005238EC" w:rsidRDefault="005238EC" w:rsidP="00816B41">
            <w:pPr>
              <w:pStyle w:val="CRCoverPage"/>
              <w:spacing w:after="0"/>
              <w:jc w:val="center"/>
              <w:rPr>
                <w:noProof/>
              </w:rPr>
            </w:pPr>
            <w:r>
              <w:rPr>
                <w:b/>
                <w:noProof/>
                <w:sz w:val="28"/>
              </w:rPr>
              <w:t>CR</w:t>
            </w:r>
          </w:p>
        </w:tc>
        <w:tc>
          <w:tcPr>
            <w:tcW w:w="1276" w:type="dxa"/>
            <w:shd w:val="pct30" w:color="FFFF00" w:fill="auto"/>
          </w:tcPr>
          <w:p w14:paraId="6740549E" w14:textId="77777777" w:rsidR="005238EC" w:rsidRPr="00410371" w:rsidRDefault="005238EC"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1068</w:t>
            </w:r>
            <w:r>
              <w:rPr>
                <w:b/>
                <w:noProof/>
                <w:sz w:val="28"/>
              </w:rPr>
              <w:fldChar w:fldCharType="end"/>
            </w:r>
          </w:p>
        </w:tc>
        <w:tc>
          <w:tcPr>
            <w:tcW w:w="709" w:type="dxa"/>
          </w:tcPr>
          <w:p w14:paraId="29FB113C" w14:textId="77777777" w:rsidR="005238EC" w:rsidRDefault="005238EC"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1FD0EA7D" w14:textId="77777777" w:rsidR="005238EC" w:rsidRPr="00410371" w:rsidRDefault="005238EC"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CC08006" w14:textId="77777777" w:rsidR="005238EC" w:rsidRDefault="005238EC"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C2C03" w14:textId="77777777" w:rsidR="005238EC" w:rsidRPr="00410371" w:rsidRDefault="005238EC"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8315405" w14:textId="77777777" w:rsidR="005238EC" w:rsidRDefault="005238EC" w:rsidP="00816B41">
            <w:pPr>
              <w:pStyle w:val="CRCoverPage"/>
              <w:spacing w:after="0"/>
              <w:rPr>
                <w:noProof/>
              </w:rPr>
            </w:pPr>
          </w:p>
        </w:tc>
      </w:tr>
      <w:tr w:rsidR="005238EC" w14:paraId="0AAC6027" w14:textId="77777777" w:rsidTr="00816B41">
        <w:tc>
          <w:tcPr>
            <w:tcW w:w="9641" w:type="dxa"/>
            <w:gridSpan w:val="9"/>
            <w:tcBorders>
              <w:left w:val="single" w:sz="4" w:space="0" w:color="auto"/>
              <w:right w:val="single" w:sz="4" w:space="0" w:color="auto"/>
            </w:tcBorders>
          </w:tcPr>
          <w:p w14:paraId="27A89D6F" w14:textId="77777777" w:rsidR="005238EC" w:rsidRDefault="005238EC" w:rsidP="00816B41">
            <w:pPr>
              <w:pStyle w:val="CRCoverPage"/>
              <w:spacing w:after="0"/>
              <w:rPr>
                <w:noProof/>
              </w:rPr>
            </w:pPr>
          </w:p>
        </w:tc>
      </w:tr>
      <w:tr w:rsidR="005238EC" w14:paraId="760EC6DC" w14:textId="77777777" w:rsidTr="00816B41">
        <w:tc>
          <w:tcPr>
            <w:tcW w:w="9641" w:type="dxa"/>
            <w:gridSpan w:val="9"/>
            <w:tcBorders>
              <w:top w:val="single" w:sz="4" w:space="0" w:color="auto"/>
            </w:tcBorders>
          </w:tcPr>
          <w:p w14:paraId="11F16DD2" w14:textId="77777777" w:rsidR="005238EC" w:rsidRPr="00F25D98" w:rsidRDefault="005238EC"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38EC" w14:paraId="20A153DB" w14:textId="77777777" w:rsidTr="00816B41">
        <w:tc>
          <w:tcPr>
            <w:tcW w:w="9641" w:type="dxa"/>
            <w:gridSpan w:val="9"/>
          </w:tcPr>
          <w:p w14:paraId="2FEFE141" w14:textId="77777777" w:rsidR="005238EC" w:rsidRDefault="005238EC" w:rsidP="00816B41">
            <w:pPr>
              <w:pStyle w:val="CRCoverPage"/>
              <w:spacing w:after="0"/>
              <w:rPr>
                <w:noProof/>
                <w:sz w:val="8"/>
                <w:szCs w:val="8"/>
              </w:rPr>
            </w:pPr>
          </w:p>
        </w:tc>
      </w:tr>
    </w:tbl>
    <w:p w14:paraId="681AB8D8" w14:textId="77777777" w:rsidR="005238EC" w:rsidRDefault="005238EC" w:rsidP="005238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8EC" w14:paraId="1F9999BC" w14:textId="77777777" w:rsidTr="00816B41">
        <w:tc>
          <w:tcPr>
            <w:tcW w:w="2835" w:type="dxa"/>
          </w:tcPr>
          <w:p w14:paraId="643230D3" w14:textId="77777777" w:rsidR="005238EC" w:rsidRDefault="005238EC" w:rsidP="00816B41">
            <w:pPr>
              <w:pStyle w:val="CRCoverPage"/>
              <w:tabs>
                <w:tab w:val="right" w:pos="2751"/>
              </w:tabs>
              <w:spacing w:after="0"/>
              <w:rPr>
                <w:b/>
                <w:i/>
                <w:noProof/>
              </w:rPr>
            </w:pPr>
            <w:r>
              <w:rPr>
                <w:b/>
                <w:i/>
                <w:noProof/>
              </w:rPr>
              <w:t>Proposed change affects:</w:t>
            </w:r>
          </w:p>
        </w:tc>
        <w:tc>
          <w:tcPr>
            <w:tcW w:w="1418" w:type="dxa"/>
          </w:tcPr>
          <w:p w14:paraId="7488003E" w14:textId="77777777" w:rsidR="005238EC" w:rsidRDefault="005238EC"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E3274" w14:textId="77777777" w:rsidR="005238EC" w:rsidRDefault="005238EC" w:rsidP="00816B41">
            <w:pPr>
              <w:pStyle w:val="CRCoverPage"/>
              <w:spacing w:after="0"/>
              <w:jc w:val="center"/>
              <w:rPr>
                <w:b/>
                <w:caps/>
                <w:noProof/>
              </w:rPr>
            </w:pPr>
          </w:p>
        </w:tc>
        <w:tc>
          <w:tcPr>
            <w:tcW w:w="709" w:type="dxa"/>
            <w:tcBorders>
              <w:left w:val="single" w:sz="4" w:space="0" w:color="auto"/>
            </w:tcBorders>
          </w:tcPr>
          <w:p w14:paraId="24623D38" w14:textId="77777777" w:rsidR="005238EC" w:rsidRDefault="005238EC"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36635" w14:textId="77777777" w:rsidR="005238EC" w:rsidRDefault="005238EC" w:rsidP="00816B41">
            <w:pPr>
              <w:pStyle w:val="CRCoverPage"/>
              <w:spacing w:after="0"/>
              <w:jc w:val="center"/>
              <w:rPr>
                <w:b/>
                <w:caps/>
                <w:noProof/>
              </w:rPr>
            </w:pPr>
          </w:p>
        </w:tc>
        <w:tc>
          <w:tcPr>
            <w:tcW w:w="2126" w:type="dxa"/>
          </w:tcPr>
          <w:p w14:paraId="3404E96E" w14:textId="77777777" w:rsidR="005238EC" w:rsidRDefault="005238EC"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BE333" w14:textId="77777777" w:rsidR="005238EC" w:rsidRDefault="005238EC" w:rsidP="00816B41">
            <w:pPr>
              <w:pStyle w:val="CRCoverPage"/>
              <w:spacing w:after="0"/>
              <w:jc w:val="center"/>
              <w:rPr>
                <w:b/>
                <w:caps/>
                <w:noProof/>
              </w:rPr>
            </w:pPr>
            <w:r>
              <w:rPr>
                <w:b/>
                <w:caps/>
                <w:noProof/>
              </w:rPr>
              <w:t>X</w:t>
            </w:r>
          </w:p>
        </w:tc>
        <w:tc>
          <w:tcPr>
            <w:tcW w:w="1418" w:type="dxa"/>
            <w:tcBorders>
              <w:left w:val="nil"/>
            </w:tcBorders>
          </w:tcPr>
          <w:p w14:paraId="1AC7E4E2" w14:textId="77777777" w:rsidR="005238EC" w:rsidRDefault="005238EC"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48547" w14:textId="77777777" w:rsidR="005238EC" w:rsidRDefault="005238EC" w:rsidP="00816B41">
            <w:pPr>
              <w:pStyle w:val="CRCoverPage"/>
              <w:spacing w:after="0"/>
              <w:jc w:val="center"/>
              <w:rPr>
                <w:b/>
                <w:bCs/>
                <w:caps/>
                <w:noProof/>
              </w:rPr>
            </w:pPr>
          </w:p>
        </w:tc>
      </w:tr>
    </w:tbl>
    <w:p w14:paraId="62AB89D4" w14:textId="77777777" w:rsidR="005238EC" w:rsidRDefault="005238EC" w:rsidP="005238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38EC" w14:paraId="6E66E1CB" w14:textId="77777777" w:rsidTr="00816B41">
        <w:tc>
          <w:tcPr>
            <w:tcW w:w="9640" w:type="dxa"/>
            <w:gridSpan w:val="11"/>
          </w:tcPr>
          <w:p w14:paraId="69D368C3" w14:textId="77777777" w:rsidR="005238EC" w:rsidRDefault="005238EC" w:rsidP="00816B41">
            <w:pPr>
              <w:pStyle w:val="CRCoverPage"/>
              <w:spacing w:after="0"/>
              <w:rPr>
                <w:noProof/>
                <w:sz w:val="8"/>
                <w:szCs w:val="8"/>
              </w:rPr>
            </w:pPr>
          </w:p>
        </w:tc>
      </w:tr>
      <w:tr w:rsidR="005238EC" w14:paraId="77C61434" w14:textId="77777777" w:rsidTr="00816B41">
        <w:tc>
          <w:tcPr>
            <w:tcW w:w="1843" w:type="dxa"/>
            <w:tcBorders>
              <w:top w:val="single" w:sz="4" w:space="0" w:color="auto"/>
              <w:left w:val="single" w:sz="4" w:space="0" w:color="auto"/>
            </w:tcBorders>
          </w:tcPr>
          <w:p w14:paraId="7BF12A98" w14:textId="77777777" w:rsidR="005238EC" w:rsidRDefault="005238EC"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C012D" w14:textId="77777777" w:rsidR="005238EC" w:rsidRDefault="005238EC" w:rsidP="00816B41">
            <w:pPr>
              <w:pStyle w:val="CRCoverPage"/>
              <w:spacing w:after="0"/>
              <w:ind w:left="100"/>
              <w:rPr>
                <w:noProof/>
              </w:rPr>
            </w:pPr>
            <w:r>
              <w:fldChar w:fldCharType="begin"/>
            </w:r>
            <w:r>
              <w:instrText xml:space="preserve"> DOCPROPERTY  CrTitle  \* MERGEFORMAT </w:instrText>
            </w:r>
            <w:r>
              <w:fldChar w:fldCharType="separate"/>
            </w:r>
            <w:r>
              <w:t>CR to TS 37.141 - Consideration of NR 3 MHz channel bandwidth</w:t>
            </w:r>
            <w:r>
              <w:fldChar w:fldCharType="end"/>
            </w:r>
          </w:p>
        </w:tc>
      </w:tr>
      <w:tr w:rsidR="005238EC" w14:paraId="6EDB833E" w14:textId="77777777" w:rsidTr="00816B41">
        <w:tc>
          <w:tcPr>
            <w:tcW w:w="1843" w:type="dxa"/>
            <w:tcBorders>
              <w:left w:val="single" w:sz="4" w:space="0" w:color="auto"/>
            </w:tcBorders>
          </w:tcPr>
          <w:p w14:paraId="05020EA6" w14:textId="77777777" w:rsidR="005238EC" w:rsidRDefault="005238EC" w:rsidP="00816B41">
            <w:pPr>
              <w:pStyle w:val="CRCoverPage"/>
              <w:spacing w:after="0"/>
              <w:rPr>
                <w:b/>
                <w:i/>
                <w:noProof/>
                <w:sz w:val="8"/>
                <w:szCs w:val="8"/>
              </w:rPr>
            </w:pPr>
          </w:p>
        </w:tc>
        <w:tc>
          <w:tcPr>
            <w:tcW w:w="7797" w:type="dxa"/>
            <w:gridSpan w:val="10"/>
            <w:tcBorders>
              <w:right w:val="single" w:sz="4" w:space="0" w:color="auto"/>
            </w:tcBorders>
          </w:tcPr>
          <w:p w14:paraId="3AF89E3E" w14:textId="77777777" w:rsidR="005238EC" w:rsidRDefault="005238EC" w:rsidP="00816B41">
            <w:pPr>
              <w:pStyle w:val="CRCoverPage"/>
              <w:spacing w:after="0"/>
              <w:rPr>
                <w:noProof/>
                <w:sz w:val="8"/>
                <w:szCs w:val="8"/>
              </w:rPr>
            </w:pPr>
          </w:p>
        </w:tc>
      </w:tr>
      <w:tr w:rsidR="005238EC" w14:paraId="31E7B41A" w14:textId="77777777" w:rsidTr="00816B41">
        <w:tc>
          <w:tcPr>
            <w:tcW w:w="1843" w:type="dxa"/>
            <w:tcBorders>
              <w:left w:val="single" w:sz="4" w:space="0" w:color="auto"/>
            </w:tcBorders>
          </w:tcPr>
          <w:p w14:paraId="7646CFBD" w14:textId="77777777" w:rsidR="005238EC" w:rsidRDefault="005238EC"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C8D5C" w14:textId="77777777" w:rsidR="005238EC" w:rsidRDefault="005238EC"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238EC" w14:paraId="3B39F43A" w14:textId="77777777" w:rsidTr="00816B41">
        <w:tc>
          <w:tcPr>
            <w:tcW w:w="1843" w:type="dxa"/>
            <w:tcBorders>
              <w:left w:val="single" w:sz="4" w:space="0" w:color="auto"/>
            </w:tcBorders>
          </w:tcPr>
          <w:p w14:paraId="20F50D55" w14:textId="77777777" w:rsidR="005238EC" w:rsidRDefault="005238EC"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D3F15" w14:textId="77777777" w:rsidR="005238EC" w:rsidRDefault="005238EC"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5238EC" w14:paraId="0DCAA801" w14:textId="77777777" w:rsidTr="00816B41">
        <w:tc>
          <w:tcPr>
            <w:tcW w:w="1843" w:type="dxa"/>
            <w:tcBorders>
              <w:left w:val="single" w:sz="4" w:space="0" w:color="auto"/>
            </w:tcBorders>
          </w:tcPr>
          <w:p w14:paraId="395B289E" w14:textId="77777777" w:rsidR="005238EC" w:rsidRDefault="005238EC" w:rsidP="00816B41">
            <w:pPr>
              <w:pStyle w:val="CRCoverPage"/>
              <w:spacing w:after="0"/>
              <w:rPr>
                <w:b/>
                <w:i/>
                <w:noProof/>
                <w:sz w:val="8"/>
                <w:szCs w:val="8"/>
              </w:rPr>
            </w:pPr>
          </w:p>
        </w:tc>
        <w:tc>
          <w:tcPr>
            <w:tcW w:w="7797" w:type="dxa"/>
            <w:gridSpan w:val="10"/>
            <w:tcBorders>
              <w:right w:val="single" w:sz="4" w:space="0" w:color="auto"/>
            </w:tcBorders>
          </w:tcPr>
          <w:p w14:paraId="7931FD2D" w14:textId="77777777" w:rsidR="005238EC" w:rsidRDefault="005238EC" w:rsidP="00816B41">
            <w:pPr>
              <w:pStyle w:val="CRCoverPage"/>
              <w:spacing w:after="0"/>
              <w:rPr>
                <w:noProof/>
                <w:sz w:val="8"/>
                <w:szCs w:val="8"/>
              </w:rPr>
            </w:pPr>
          </w:p>
        </w:tc>
      </w:tr>
      <w:tr w:rsidR="005238EC" w14:paraId="3FE3B8D9" w14:textId="77777777" w:rsidTr="00816B41">
        <w:tc>
          <w:tcPr>
            <w:tcW w:w="1843" w:type="dxa"/>
            <w:tcBorders>
              <w:left w:val="single" w:sz="4" w:space="0" w:color="auto"/>
            </w:tcBorders>
          </w:tcPr>
          <w:p w14:paraId="329BDD32" w14:textId="77777777" w:rsidR="005238EC" w:rsidRDefault="005238EC"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20818ECC" w14:textId="77777777" w:rsidR="005238EC" w:rsidRDefault="005238EC" w:rsidP="00816B41">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NR_FR1_lessthan_5MHz_BW-Perf</w:t>
            </w:r>
            <w:r>
              <w:rPr>
                <w:noProof/>
              </w:rPr>
              <w:fldChar w:fldCharType="end"/>
            </w:r>
          </w:p>
        </w:tc>
        <w:tc>
          <w:tcPr>
            <w:tcW w:w="567" w:type="dxa"/>
            <w:tcBorders>
              <w:left w:val="nil"/>
            </w:tcBorders>
          </w:tcPr>
          <w:p w14:paraId="254FF477" w14:textId="77777777" w:rsidR="005238EC" w:rsidRDefault="005238EC" w:rsidP="00816B41">
            <w:pPr>
              <w:pStyle w:val="CRCoverPage"/>
              <w:spacing w:after="0"/>
              <w:ind w:right="100"/>
              <w:rPr>
                <w:noProof/>
              </w:rPr>
            </w:pPr>
          </w:p>
        </w:tc>
        <w:tc>
          <w:tcPr>
            <w:tcW w:w="1417" w:type="dxa"/>
            <w:gridSpan w:val="3"/>
            <w:tcBorders>
              <w:left w:val="nil"/>
            </w:tcBorders>
          </w:tcPr>
          <w:p w14:paraId="0762303B" w14:textId="77777777" w:rsidR="005238EC" w:rsidRDefault="005238EC"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10759" w14:textId="77777777" w:rsidR="005238EC" w:rsidRDefault="005238EC"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5238EC" w14:paraId="577CCAC1" w14:textId="77777777" w:rsidTr="00816B41">
        <w:tc>
          <w:tcPr>
            <w:tcW w:w="1843" w:type="dxa"/>
            <w:tcBorders>
              <w:left w:val="single" w:sz="4" w:space="0" w:color="auto"/>
            </w:tcBorders>
          </w:tcPr>
          <w:p w14:paraId="1E373CAB" w14:textId="77777777" w:rsidR="005238EC" w:rsidRDefault="005238EC" w:rsidP="00816B41">
            <w:pPr>
              <w:pStyle w:val="CRCoverPage"/>
              <w:spacing w:after="0"/>
              <w:rPr>
                <w:b/>
                <w:i/>
                <w:noProof/>
                <w:sz w:val="8"/>
                <w:szCs w:val="8"/>
              </w:rPr>
            </w:pPr>
          </w:p>
        </w:tc>
        <w:tc>
          <w:tcPr>
            <w:tcW w:w="1986" w:type="dxa"/>
            <w:gridSpan w:val="4"/>
          </w:tcPr>
          <w:p w14:paraId="481F2BCF" w14:textId="77777777" w:rsidR="005238EC" w:rsidRDefault="005238EC" w:rsidP="00816B41">
            <w:pPr>
              <w:pStyle w:val="CRCoverPage"/>
              <w:spacing w:after="0"/>
              <w:rPr>
                <w:noProof/>
                <w:sz w:val="8"/>
                <w:szCs w:val="8"/>
              </w:rPr>
            </w:pPr>
          </w:p>
        </w:tc>
        <w:tc>
          <w:tcPr>
            <w:tcW w:w="2267" w:type="dxa"/>
            <w:gridSpan w:val="2"/>
          </w:tcPr>
          <w:p w14:paraId="6EE08D2C" w14:textId="77777777" w:rsidR="005238EC" w:rsidRDefault="005238EC" w:rsidP="00816B41">
            <w:pPr>
              <w:pStyle w:val="CRCoverPage"/>
              <w:spacing w:after="0"/>
              <w:rPr>
                <w:noProof/>
                <w:sz w:val="8"/>
                <w:szCs w:val="8"/>
              </w:rPr>
            </w:pPr>
          </w:p>
        </w:tc>
        <w:tc>
          <w:tcPr>
            <w:tcW w:w="1417" w:type="dxa"/>
            <w:gridSpan w:val="3"/>
          </w:tcPr>
          <w:p w14:paraId="3794BD2F" w14:textId="77777777" w:rsidR="005238EC" w:rsidRDefault="005238EC" w:rsidP="00816B41">
            <w:pPr>
              <w:pStyle w:val="CRCoverPage"/>
              <w:spacing w:after="0"/>
              <w:rPr>
                <w:noProof/>
                <w:sz w:val="8"/>
                <w:szCs w:val="8"/>
              </w:rPr>
            </w:pPr>
          </w:p>
        </w:tc>
        <w:tc>
          <w:tcPr>
            <w:tcW w:w="2127" w:type="dxa"/>
            <w:tcBorders>
              <w:right w:val="single" w:sz="4" w:space="0" w:color="auto"/>
            </w:tcBorders>
          </w:tcPr>
          <w:p w14:paraId="602A72A3" w14:textId="77777777" w:rsidR="005238EC" w:rsidRDefault="005238EC" w:rsidP="00816B41">
            <w:pPr>
              <w:pStyle w:val="CRCoverPage"/>
              <w:spacing w:after="0"/>
              <w:rPr>
                <w:noProof/>
                <w:sz w:val="8"/>
                <w:szCs w:val="8"/>
              </w:rPr>
            </w:pPr>
          </w:p>
        </w:tc>
      </w:tr>
      <w:tr w:rsidR="005238EC" w14:paraId="13F4E756" w14:textId="77777777" w:rsidTr="00816B41">
        <w:trPr>
          <w:cantSplit/>
        </w:trPr>
        <w:tc>
          <w:tcPr>
            <w:tcW w:w="1843" w:type="dxa"/>
            <w:tcBorders>
              <w:left w:val="single" w:sz="4" w:space="0" w:color="auto"/>
            </w:tcBorders>
          </w:tcPr>
          <w:p w14:paraId="697B2B66" w14:textId="77777777" w:rsidR="005238EC" w:rsidRDefault="005238EC" w:rsidP="00816B41">
            <w:pPr>
              <w:pStyle w:val="CRCoverPage"/>
              <w:tabs>
                <w:tab w:val="right" w:pos="1759"/>
              </w:tabs>
              <w:spacing w:after="0"/>
              <w:rPr>
                <w:b/>
                <w:i/>
                <w:noProof/>
              </w:rPr>
            </w:pPr>
            <w:r>
              <w:rPr>
                <w:b/>
                <w:i/>
                <w:noProof/>
              </w:rPr>
              <w:t>Category:</w:t>
            </w:r>
          </w:p>
        </w:tc>
        <w:tc>
          <w:tcPr>
            <w:tcW w:w="851" w:type="dxa"/>
            <w:shd w:val="pct30" w:color="FFFF00" w:fill="auto"/>
          </w:tcPr>
          <w:p w14:paraId="353CC75D" w14:textId="77777777" w:rsidR="005238EC" w:rsidRDefault="005238EC"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7B9166B" w14:textId="77777777" w:rsidR="005238EC" w:rsidRDefault="005238EC" w:rsidP="00816B41">
            <w:pPr>
              <w:pStyle w:val="CRCoverPage"/>
              <w:spacing w:after="0"/>
              <w:rPr>
                <w:noProof/>
              </w:rPr>
            </w:pPr>
          </w:p>
        </w:tc>
        <w:tc>
          <w:tcPr>
            <w:tcW w:w="1417" w:type="dxa"/>
            <w:gridSpan w:val="3"/>
            <w:tcBorders>
              <w:left w:val="nil"/>
            </w:tcBorders>
          </w:tcPr>
          <w:p w14:paraId="129E0CB2" w14:textId="77777777" w:rsidR="005238EC" w:rsidRDefault="005238EC"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9CC06" w14:textId="77777777" w:rsidR="005238EC" w:rsidRDefault="005238EC"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238EC" w14:paraId="2D56C882" w14:textId="77777777" w:rsidTr="00816B41">
        <w:tc>
          <w:tcPr>
            <w:tcW w:w="1843" w:type="dxa"/>
            <w:tcBorders>
              <w:left w:val="single" w:sz="4" w:space="0" w:color="auto"/>
              <w:bottom w:val="single" w:sz="4" w:space="0" w:color="auto"/>
            </w:tcBorders>
          </w:tcPr>
          <w:p w14:paraId="355B89F6" w14:textId="77777777" w:rsidR="005238EC" w:rsidRDefault="005238EC" w:rsidP="00816B41">
            <w:pPr>
              <w:pStyle w:val="CRCoverPage"/>
              <w:spacing w:after="0"/>
              <w:rPr>
                <w:b/>
                <w:i/>
                <w:noProof/>
              </w:rPr>
            </w:pPr>
          </w:p>
        </w:tc>
        <w:tc>
          <w:tcPr>
            <w:tcW w:w="4677" w:type="dxa"/>
            <w:gridSpan w:val="8"/>
            <w:tcBorders>
              <w:bottom w:val="single" w:sz="4" w:space="0" w:color="auto"/>
            </w:tcBorders>
          </w:tcPr>
          <w:p w14:paraId="13C8734B" w14:textId="77777777" w:rsidR="005238EC" w:rsidRDefault="005238EC"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BBE52" w14:textId="77777777" w:rsidR="005238EC" w:rsidRDefault="005238EC"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0FA7F" w14:textId="77777777" w:rsidR="005238EC" w:rsidRPr="007C2097" w:rsidRDefault="005238EC"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38EC" w14:paraId="0C35E71F" w14:textId="77777777" w:rsidTr="00816B41">
        <w:tc>
          <w:tcPr>
            <w:tcW w:w="1843" w:type="dxa"/>
          </w:tcPr>
          <w:p w14:paraId="7556EC0E" w14:textId="77777777" w:rsidR="005238EC" w:rsidRDefault="005238EC" w:rsidP="00816B41">
            <w:pPr>
              <w:pStyle w:val="CRCoverPage"/>
              <w:spacing w:after="0"/>
              <w:rPr>
                <w:b/>
                <w:i/>
                <w:noProof/>
                <w:sz w:val="8"/>
                <w:szCs w:val="8"/>
              </w:rPr>
            </w:pPr>
          </w:p>
        </w:tc>
        <w:tc>
          <w:tcPr>
            <w:tcW w:w="7797" w:type="dxa"/>
            <w:gridSpan w:val="10"/>
          </w:tcPr>
          <w:p w14:paraId="22AAC435" w14:textId="77777777" w:rsidR="005238EC" w:rsidRDefault="005238EC" w:rsidP="00816B41">
            <w:pPr>
              <w:pStyle w:val="CRCoverPage"/>
              <w:spacing w:after="0"/>
              <w:rPr>
                <w:noProof/>
                <w:sz w:val="8"/>
                <w:szCs w:val="8"/>
              </w:rPr>
            </w:pPr>
          </w:p>
        </w:tc>
      </w:tr>
      <w:tr w:rsidR="005238EC" w14:paraId="37FF0337" w14:textId="77777777" w:rsidTr="00816B41">
        <w:tc>
          <w:tcPr>
            <w:tcW w:w="2694" w:type="dxa"/>
            <w:gridSpan w:val="2"/>
            <w:tcBorders>
              <w:top w:val="single" w:sz="4" w:space="0" w:color="auto"/>
              <w:left w:val="single" w:sz="4" w:space="0" w:color="auto"/>
            </w:tcBorders>
          </w:tcPr>
          <w:p w14:paraId="0AF036C7" w14:textId="77777777" w:rsidR="005238EC" w:rsidRDefault="005238EC"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231B5" w14:textId="77777777" w:rsidR="005238EC" w:rsidRDefault="005238EC" w:rsidP="00816B41">
            <w:pPr>
              <w:pStyle w:val="CRCoverPage"/>
              <w:spacing w:after="0"/>
              <w:rPr>
                <w:noProof/>
              </w:rPr>
            </w:pPr>
            <w:r>
              <w:rPr>
                <w:noProof/>
              </w:rPr>
              <w:t>This CR takes into account the addition of 3 MHz channel bandwidth in NR when specifying the MSR test configurations.</w:t>
            </w:r>
          </w:p>
          <w:p w14:paraId="03E9B630" w14:textId="77777777" w:rsidR="005238EC" w:rsidRDefault="005238EC" w:rsidP="00816B41">
            <w:pPr>
              <w:pStyle w:val="CRCoverPage"/>
              <w:spacing w:after="0"/>
              <w:ind w:left="100"/>
              <w:rPr>
                <w:noProof/>
              </w:rPr>
            </w:pPr>
          </w:p>
        </w:tc>
      </w:tr>
      <w:tr w:rsidR="005238EC" w14:paraId="147E5AFC" w14:textId="77777777" w:rsidTr="00816B41">
        <w:tc>
          <w:tcPr>
            <w:tcW w:w="2694" w:type="dxa"/>
            <w:gridSpan w:val="2"/>
            <w:tcBorders>
              <w:left w:val="single" w:sz="4" w:space="0" w:color="auto"/>
            </w:tcBorders>
          </w:tcPr>
          <w:p w14:paraId="4D2B1C29" w14:textId="77777777" w:rsidR="005238EC" w:rsidRDefault="005238EC" w:rsidP="00816B41">
            <w:pPr>
              <w:pStyle w:val="CRCoverPage"/>
              <w:spacing w:after="0"/>
              <w:rPr>
                <w:b/>
                <w:i/>
                <w:noProof/>
                <w:sz w:val="8"/>
                <w:szCs w:val="8"/>
              </w:rPr>
            </w:pPr>
          </w:p>
        </w:tc>
        <w:tc>
          <w:tcPr>
            <w:tcW w:w="6946" w:type="dxa"/>
            <w:gridSpan w:val="9"/>
            <w:tcBorders>
              <w:right w:val="single" w:sz="4" w:space="0" w:color="auto"/>
            </w:tcBorders>
          </w:tcPr>
          <w:p w14:paraId="09E4402B" w14:textId="77777777" w:rsidR="005238EC" w:rsidRDefault="005238EC" w:rsidP="00816B41">
            <w:pPr>
              <w:pStyle w:val="CRCoverPage"/>
              <w:spacing w:after="0"/>
              <w:rPr>
                <w:noProof/>
                <w:sz w:val="8"/>
                <w:szCs w:val="8"/>
              </w:rPr>
            </w:pPr>
          </w:p>
        </w:tc>
      </w:tr>
      <w:tr w:rsidR="005238EC" w14:paraId="3DFD71B7" w14:textId="77777777" w:rsidTr="00816B41">
        <w:tc>
          <w:tcPr>
            <w:tcW w:w="2694" w:type="dxa"/>
            <w:gridSpan w:val="2"/>
            <w:tcBorders>
              <w:left w:val="single" w:sz="4" w:space="0" w:color="auto"/>
            </w:tcBorders>
          </w:tcPr>
          <w:p w14:paraId="4E753336" w14:textId="77777777" w:rsidR="005238EC" w:rsidRDefault="005238EC"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A8B44" w14:textId="77777777" w:rsidR="005238EC" w:rsidRDefault="005238EC" w:rsidP="00816B41">
            <w:pPr>
              <w:pStyle w:val="CRCoverPage"/>
              <w:spacing w:after="0"/>
              <w:ind w:left="100"/>
              <w:rPr>
                <w:noProof/>
              </w:rPr>
            </w:pPr>
            <w:r>
              <w:rPr>
                <w:noProof/>
              </w:rPr>
              <w:t xml:space="preserve">The NR channel bandwidth rules to build the MSR test configurations have been updated to take into account the eventual support of 3 MHz channel bandwidth in the considered NR band(s). </w:t>
            </w:r>
          </w:p>
        </w:tc>
      </w:tr>
      <w:tr w:rsidR="005238EC" w14:paraId="6A12AF0C" w14:textId="77777777" w:rsidTr="00816B41">
        <w:tc>
          <w:tcPr>
            <w:tcW w:w="2694" w:type="dxa"/>
            <w:gridSpan w:val="2"/>
            <w:tcBorders>
              <w:left w:val="single" w:sz="4" w:space="0" w:color="auto"/>
            </w:tcBorders>
          </w:tcPr>
          <w:p w14:paraId="3F00544C" w14:textId="77777777" w:rsidR="005238EC" w:rsidRDefault="005238EC" w:rsidP="00816B41">
            <w:pPr>
              <w:pStyle w:val="CRCoverPage"/>
              <w:spacing w:after="0"/>
              <w:rPr>
                <w:b/>
                <w:i/>
                <w:noProof/>
                <w:sz w:val="8"/>
                <w:szCs w:val="8"/>
              </w:rPr>
            </w:pPr>
          </w:p>
        </w:tc>
        <w:tc>
          <w:tcPr>
            <w:tcW w:w="6946" w:type="dxa"/>
            <w:gridSpan w:val="9"/>
            <w:tcBorders>
              <w:right w:val="single" w:sz="4" w:space="0" w:color="auto"/>
            </w:tcBorders>
          </w:tcPr>
          <w:p w14:paraId="0AAEAC3F" w14:textId="77777777" w:rsidR="005238EC" w:rsidRDefault="005238EC" w:rsidP="00816B41">
            <w:pPr>
              <w:pStyle w:val="CRCoverPage"/>
              <w:spacing w:after="0"/>
              <w:rPr>
                <w:noProof/>
                <w:sz w:val="8"/>
                <w:szCs w:val="8"/>
              </w:rPr>
            </w:pPr>
          </w:p>
        </w:tc>
      </w:tr>
      <w:tr w:rsidR="005238EC" w14:paraId="04E76D2A" w14:textId="77777777" w:rsidTr="00816B41">
        <w:tc>
          <w:tcPr>
            <w:tcW w:w="2694" w:type="dxa"/>
            <w:gridSpan w:val="2"/>
            <w:tcBorders>
              <w:left w:val="single" w:sz="4" w:space="0" w:color="auto"/>
              <w:bottom w:val="single" w:sz="4" w:space="0" w:color="auto"/>
            </w:tcBorders>
          </w:tcPr>
          <w:p w14:paraId="69D2481B" w14:textId="77777777" w:rsidR="005238EC" w:rsidRDefault="005238EC"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53177" w14:textId="77777777" w:rsidR="005238EC" w:rsidRDefault="005238EC" w:rsidP="00816B41">
            <w:pPr>
              <w:pStyle w:val="CRCoverPage"/>
              <w:spacing w:after="0"/>
              <w:ind w:left="100"/>
              <w:rPr>
                <w:noProof/>
              </w:rPr>
            </w:pPr>
            <w:r>
              <w:rPr>
                <w:noProof/>
              </w:rPr>
              <w:t>NR and LTE won’t be tested similarly in all MSR test configurations.</w:t>
            </w:r>
          </w:p>
        </w:tc>
      </w:tr>
      <w:tr w:rsidR="005238EC" w14:paraId="52245F9A" w14:textId="77777777" w:rsidTr="00816B41">
        <w:tc>
          <w:tcPr>
            <w:tcW w:w="2694" w:type="dxa"/>
            <w:gridSpan w:val="2"/>
          </w:tcPr>
          <w:p w14:paraId="3D5389F2" w14:textId="77777777" w:rsidR="005238EC" w:rsidRDefault="005238EC" w:rsidP="00816B41">
            <w:pPr>
              <w:pStyle w:val="CRCoverPage"/>
              <w:spacing w:after="0"/>
              <w:rPr>
                <w:b/>
                <w:i/>
                <w:noProof/>
                <w:sz w:val="8"/>
                <w:szCs w:val="8"/>
              </w:rPr>
            </w:pPr>
          </w:p>
        </w:tc>
        <w:tc>
          <w:tcPr>
            <w:tcW w:w="6946" w:type="dxa"/>
            <w:gridSpan w:val="9"/>
          </w:tcPr>
          <w:p w14:paraId="48DFF0C4" w14:textId="77777777" w:rsidR="005238EC" w:rsidRDefault="005238EC" w:rsidP="00816B41">
            <w:pPr>
              <w:pStyle w:val="CRCoverPage"/>
              <w:spacing w:after="0"/>
              <w:rPr>
                <w:noProof/>
                <w:sz w:val="8"/>
                <w:szCs w:val="8"/>
              </w:rPr>
            </w:pPr>
          </w:p>
        </w:tc>
      </w:tr>
      <w:tr w:rsidR="005238EC" w14:paraId="5B756744" w14:textId="77777777" w:rsidTr="00816B41">
        <w:tc>
          <w:tcPr>
            <w:tcW w:w="2694" w:type="dxa"/>
            <w:gridSpan w:val="2"/>
            <w:tcBorders>
              <w:top w:val="single" w:sz="4" w:space="0" w:color="auto"/>
              <w:left w:val="single" w:sz="4" w:space="0" w:color="auto"/>
            </w:tcBorders>
          </w:tcPr>
          <w:p w14:paraId="58746CF6" w14:textId="77777777" w:rsidR="005238EC" w:rsidRDefault="005238EC"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5074A" w14:textId="77777777" w:rsidR="005238EC" w:rsidRDefault="005238EC" w:rsidP="00816B41">
            <w:pPr>
              <w:pStyle w:val="CRCoverPage"/>
              <w:spacing w:after="0"/>
              <w:ind w:left="100"/>
              <w:rPr>
                <w:noProof/>
              </w:rPr>
            </w:pPr>
            <w:r>
              <w:rPr>
                <w:noProof/>
              </w:rPr>
              <w:t>4.8.21.0, 4.8.22.0</w:t>
            </w:r>
          </w:p>
        </w:tc>
      </w:tr>
      <w:tr w:rsidR="005238EC" w14:paraId="093AA6DD" w14:textId="77777777" w:rsidTr="00816B41">
        <w:tc>
          <w:tcPr>
            <w:tcW w:w="2694" w:type="dxa"/>
            <w:gridSpan w:val="2"/>
            <w:tcBorders>
              <w:left w:val="single" w:sz="4" w:space="0" w:color="auto"/>
            </w:tcBorders>
          </w:tcPr>
          <w:p w14:paraId="42077D2F" w14:textId="77777777" w:rsidR="005238EC" w:rsidRDefault="005238EC" w:rsidP="00816B41">
            <w:pPr>
              <w:pStyle w:val="CRCoverPage"/>
              <w:spacing w:after="0"/>
              <w:rPr>
                <w:b/>
                <w:i/>
                <w:noProof/>
                <w:sz w:val="8"/>
                <w:szCs w:val="8"/>
              </w:rPr>
            </w:pPr>
          </w:p>
        </w:tc>
        <w:tc>
          <w:tcPr>
            <w:tcW w:w="6946" w:type="dxa"/>
            <w:gridSpan w:val="9"/>
            <w:tcBorders>
              <w:right w:val="single" w:sz="4" w:space="0" w:color="auto"/>
            </w:tcBorders>
          </w:tcPr>
          <w:p w14:paraId="345A59FA" w14:textId="77777777" w:rsidR="005238EC" w:rsidRDefault="005238EC" w:rsidP="00816B41">
            <w:pPr>
              <w:pStyle w:val="CRCoverPage"/>
              <w:spacing w:after="0"/>
              <w:rPr>
                <w:noProof/>
                <w:sz w:val="8"/>
                <w:szCs w:val="8"/>
              </w:rPr>
            </w:pPr>
          </w:p>
        </w:tc>
      </w:tr>
      <w:tr w:rsidR="005238EC" w14:paraId="273F93B9" w14:textId="77777777" w:rsidTr="00816B41">
        <w:tc>
          <w:tcPr>
            <w:tcW w:w="2694" w:type="dxa"/>
            <w:gridSpan w:val="2"/>
            <w:tcBorders>
              <w:left w:val="single" w:sz="4" w:space="0" w:color="auto"/>
            </w:tcBorders>
          </w:tcPr>
          <w:p w14:paraId="2A201400" w14:textId="77777777" w:rsidR="005238EC" w:rsidRDefault="005238EC"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AC01D1" w14:textId="77777777" w:rsidR="005238EC" w:rsidRDefault="005238EC"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E8326" w14:textId="77777777" w:rsidR="005238EC" w:rsidRDefault="005238EC" w:rsidP="00816B41">
            <w:pPr>
              <w:pStyle w:val="CRCoverPage"/>
              <w:spacing w:after="0"/>
              <w:jc w:val="center"/>
              <w:rPr>
                <w:b/>
                <w:caps/>
                <w:noProof/>
              </w:rPr>
            </w:pPr>
            <w:r>
              <w:rPr>
                <w:b/>
                <w:caps/>
                <w:noProof/>
              </w:rPr>
              <w:t>N</w:t>
            </w:r>
          </w:p>
        </w:tc>
        <w:tc>
          <w:tcPr>
            <w:tcW w:w="2977" w:type="dxa"/>
            <w:gridSpan w:val="4"/>
          </w:tcPr>
          <w:p w14:paraId="0D8A0294" w14:textId="77777777" w:rsidR="005238EC" w:rsidRDefault="005238EC"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919CF8" w14:textId="77777777" w:rsidR="005238EC" w:rsidRDefault="005238EC" w:rsidP="00816B41">
            <w:pPr>
              <w:pStyle w:val="CRCoverPage"/>
              <w:spacing w:after="0"/>
              <w:ind w:left="99"/>
              <w:rPr>
                <w:noProof/>
              </w:rPr>
            </w:pPr>
          </w:p>
        </w:tc>
      </w:tr>
      <w:tr w:rsidR="005238EC" w14:paraId="4862CA7C" w14:textId="77777777" w:rsidTr="00816B41">
        <w:tc>
          <w:tcPr>
            <w:tcW w:w="2694" w:type="dxa"/>
            <w:gridSpan w:val="2"/>
            <w:tcBorders>
              <w:left w:val="single" w:sz="4" w:space="0" w:color="auto"/>
            </w:tcBorders>
          </w:tcPr>
          <w:p w14:paraId="4D12F630" w14:textId="77777777" w:rsidR="005238EC" w:rsidRDefault="005238EC"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B7DB1" w14:textId="77777777" w:rsidR="005238EC" w:rsidRDefault="005238E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1E72F" w14:textId="77777777" w:rsidR="005238EC" w:rsidRDefault="005238EC" w:rsidP="00816B41">
            <w:pPr>
              <w:pStyle w:val="CRCoverPage"/>
              <w:spacing w:after="0"/>
              <w:jc w:val="center"/>
              <w:rPr>
                <w:b/>
                <w:caps/>
                <w:noProof/>
              </w:rPr>
            </w:pPr>
            <w:r>
              <w:rPr>
                <w:b/>
                <w:caps/>
                <w:noProof/>
              </w:rPr>
              <w:t>X</w:t>
            </w:r>
          </w:p>
        </w:tc>
        <w:tc>
          <w:tcPr>
            <w:tcW w:w="2977" w:type="dxa"/>
            <w:gridSpan w:val="4"/>
          </w:tcPr>
          <w:p w14:paraId="275EE7E4" w14:textId="77777777" w:rsidR="005238EC" w:rsidRDefault="005238EC"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2EC5E" w14:textId="77777777" w:rsidR="005238EC" w:rsidRDefault="005238EC" w:rsidP="00816B41">
            <w:pPr>
              <w:pStyle w:val="CRCoverPage"/>
              <w:spacing w:after="0"/>
              <w:ind w:left="99"/>
              <w:rPr>
                <w:noProof/>
              </w:rPr>
            </w:pPr>
            <w:r>
              <w:rPr>
                <w:noProof/>
              </w:rPr>
              <w:t xml:space="preserve">TS/TR ... CR ... </w:t>
            </w:r>
          </w:p>
        </w:tc>
      </w:tr>
      <w:tr w:rsidR="005238EC" w14:paraId="1E6E68A2" w14:textId="77777777" w:rsidTr="00816B41">
        <w:tc>
          <w:tcPr>
            <w:tcW w:w="2694" w:type="dxa"/>
            <w:gridSpan w:val="2"/>
            <w:tcBorders>
              <w:left w:val="single" w:sz="4" w:space="0" w:color="auto"/>
            </w:tcBorders>
          </w:tcPr>
          <w:p w14:paraId="10FEC619" w14:textId="77777777" w:rsidR="005238EC" w:rsidRDefault="005238EC"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278C3" w14:textId="77777777" w:rsidR="005238EC" w:rsidRDefault="005238E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F95DA" w14:textId="77777777" w:rsidR="005238EC" w:rsidRDefault="005238EC" w:rsidP="00816B41">
            <w:pPr>
              <w:pStyle w:val="CRCoverPage"/>
              <w:spacing w:after="0"/>
              <w:jc w:val="center"/>
              <w:rPr>
                <w:b/>
                <w:caps/>
                <w:noProof/>
              </w:rPr>
            </w:pPr>
            <w:r>
              <w:rPr>
                <w:b/>
                <w:caps/>
                <w:noProof/>
              </w:rPr>
              <w:t>X</w:t>
            </w:r>
          </w:p>
        </w:tc>
        <w:tc>
          <w:tcPr>
            <w:tcW w:w="2977" w:type="dxa"/>
            <w:gridSpan w:val="4"/>
          </w:tcPr>
          <w:p w14:paraId="32848AD6" w14:textId="77777777" w:rsidR="005238EC" w:rsidRDefault="005238EC"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CF07E4" w14:textId="77777777" w:rsidR="005238EC" w:rsidRDefault="005238EC" w:rsidP="00816B41">
            <w:pPr>
              <w:pStyle w:val="CRCoverPage"/>
              <w:spacing w:after="0"/>
              <w:ind w:left="99"/>
              <w:rPr>
                <w:noProof/>
              </w:rPr>
            </w:pPr>
            <w:r>
              <w:rPr>
                <w:noProof/>
              </w:rPr>
              <w:t xml:space="preserve">TS/TR ... CR ... </w:t>
            </w:r>
          </w:p>
        </w:tc>
      </w:tr>
      <w:tr w:rsidR="005238EC" w14:paraId="523C595D" w14:textId="77777777" w:rsidTr="00816B41">
        <w:tc>
          <w:tcPr>
            <w:tcW w:w="2694" w:type="dxa"/>
            <w:gridSpan w:val="2"/>
            <w:tcBorders>
              <w:left w:val="single" w:sz="4" w:space="0" w:color="auto"/>
            </w:tcBorders>
          </w:tcPr>
          <w:p w14:paraId="0CB0C82D" w14:textId="77777777" w:rsidR="005238EC" w:rsidRDefault="005238EC"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FC1819" w14:textId="77777777" w:rsidR="005238EC" w:rsidRDefault="005238E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5684D" w14:textId="77777777" w:rsidR="005238EC" w:rsidRDefault="005238EC" w:rsidP="00816B41">
            <w:pPr>
              <w:pStyle w:val="CRCoverPage"/>
              <w:spacing w:after="0"/>
              <w:jc w:val="center"/>
              <w:rPr>
                <w:b/>
                <w:caps/>
                <w:noProof/>
              </w:rPr>
            </w:pPr>
            <w:r>
              <w:rPr>
                <w:b/>
                <w:caps/>
                <w:noProof/>
              </w:rPr>
              <w:t>X</w:t>
            </w:r>
          </w:p>
        </w:tc>
        <w:tc>
          <w:tcPr>
            <w:tcW w:w="2977" w:type="dxa"/>
            <w:gridSpan w:val="4"/>
          </w:tcPr>
          <w:p w14:paraId="49EF1722" w14:textId="77777777" w:rsidR="005238EC" w:rsidRDefault="005238EC"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73FED" w14:textId="77777777" w:rsidR="005238EC" w:rsidRDefault="005238EC" w:rsidP="00816B41">
            <w:pPr>
              <w:pStyle w:val="CRCoverPage"/>
              <w:spacing w:after="0"/>
              <w:ind w:left="99"/>
              <w:rPr>
                <w:noProof/>
              </w:rPr>
            </w:pPr>
            <w:r>
              <w:rPr>
                <w:noProof/>
              </w:rPr>
              <w:t xml:space="preserve">TS/TR ... CR ... </w:t>
            </w:r>
          </w:p>
        </w:tc>
      </w:tr>
      <w:tr w:rsidR="005238EC" w14:paraId="6B5A8C47" w14:textId="77777777" w:rsidTr="00816B41">
        <w:tc>
          <w:tcPr>
            <w:tcW w:w="2694" w:type="dxa"/>
            <w:gridSpan w:val="2"/>
            <w:tcBorders>
              <w:left w:val="single" w:sz="4" w:space="0" w:color="auto"/>
            </w:tcBorders>
          </w:tcPr>
          <w:p w14:paraId="703D1EC5" w14:textId="77777777" w:rsidR="005238EC" w:rsidRDefault="005238EC" w:rsidP="00816B41">
            <w:pPr>
              <w:pStyle w:val="CRCoverPage"/>
              <w:spacing w:after="0"/>
              <w:rPr>
                <w:b/>
                <w:i/>
                <w:noProof/>
              </w:rPr>
            </w:pPr>
          </w:p>
        </w:tc>
        <w:tc>
          <w:tcPr>
            <w:tcW w:w="6946" w:type="dxa"/>
            <w:gridSpan w:val="9"/>
            <w:tcBorders>
              <w:right w:val="single" w:sz="4" w:space="0" w:color="auto"/>
            </w:tcBorders>
          </w:tcPr>
          <w:p w14:paraId="73D27189" w14:textId="77777777" w:rsidR="005238EC" w:rsidRDefault="005238EC" w:rsidP="00816B41">
            <w:pPr>
              <w:pStyle w:val="CRCoverPage"/>
              <w:spacing w:after="0"/>
              <w:rPr>
                <w:noProof/>
              </w:rPr>
            </w:pPr>
          </w:p>
        </w:tc>
      </w:tr>
      <w:tr w:rsidR="005238EC" w14:paraId="18449EB5" w14:textId="77777777" w:rsidTr="00816B41">
        <w:tc>
          <w:tcPr>
            <w:tcW w:w="2694" w:type="dxa"/>
            <w:gridSpan w:val="2"/>
            <w:tcBorders>
              <w:left w:val="single" w:sz="4" w:space="0" w:color="auto"/>
              <w:bottom w:val="single" w:sz="4" w:space="0" w:color="auto"/>
            </w:tcBorders>
          </w:tcPr>
          <w:p w14:paraId="0BC47536" w14:textId="77777777" w:rsidR="005238EC" w:rsidRDefault="005238EC"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13E03" w14:textId="77777777" w:rsidR="005238EC" w:rsidRDefault="005238EC" w:rsidP="00816B41">
            <w:pPr>
              <w:pStyle w:val="CRCoverPage"/>
              <w:spacing w:after="0"/>
              <w:ind w:left="100"/>
              <w:rPr>
                <w:noProof/>
              </w:rPr>
            </w:pPr>
          </w:p>
        </w:tc>
      </w:tr>
      <w:tr w:rsidR="005238EC" w:rsidRPr="008863B9" w14:paraId="1BB2ECEC" w14:textId="77777777" w:rsidTr="00816B41">
        <w:tc>
          <w:tcPr>
            <w:tcW w:w="2694" w:type="dxa"/>
            <w:gridSpan w:val="2"/>
            <w:tcBorders>
              <w:top w:val="single" w:sz="4" w:space="0" w:color="auto"/>
              <w:bottom w:val="single" w:sz="4" w:space="0" w:color="auto"/>
            </w:tcBorders>
          </w:tcPr>
          <w:p w14:paraId="1B894047" w14:textId="77777777" w:rsidR="005238EC" w:rsidRPr="008863B9" w:rsidRDefault="005238EC"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391F2" w14:textId="77777777" w:rsidR="005238EC" w:rsidRPr="008863B9" w:rsidRDefault="005238EC" w:rsidP="00816B41">
            <w:pPr>
              <w:pStyle w:val="CRCoverPage"/>
              <w:spacing w:after="0"/>
              <w:ind w:left="100"/>
              <w:rPr>
                <w:noProof/>
                <w:sz w:val="8"/>
                <w:szCs w:val="8"/>
              </w:rPr>
            </w:pPr>
          </w:p>
        </w:tc>
      </w:tr>
      <w:tr w:rsidR="005238EC" w14:paraId="065A3FBA" w14:textId="77777777" w:rsidTr="00816B41">
        <w:tc>
          <w:tcPr>
            <w:tcW w:w="2694" w:type="dxa"/>
            <w:gridSpan w:val="2"/>
            <w:tcBorders>
              <w:top w:val="single" w:sz="4" w:space="0" w:color="auto"/>
              <w:left w:val="single" w:sz="4" w:space="0" w:color="auto"/>
              <w:bottom w:val="single" w:sz="4" w:space="0" w:color="auto"/>
            </w:tcBorders>
          </w:tcPr>
          <w:p w14:paraId="3A37E4E3" w14:textId="77777777" w:rsidR="005238EC" w:rsidRDefault="005238EC"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4B96D" w14:textId="77777777" w:rsidR="005238EC" w:rsidRDefault="005238EC" w:rsidP="00816B41">
            <w:pPr>
              <w:pStyle w:val="CRCoverPage"/>
              <w:spacing w:after="0"/>
              <w:ind w:left="100"/>
              <w:rPr>
                <w:noProof/>
              </w:rPr>
            </w:pPr>
          </w:p>
        </w:tc>
      </w:tr>
    </w:tbl>
    <w:p w14:paraId="4F4B6DBA" w14:textId="77777777" w:rsidR="005238EC" w:rsidRDefault="005238EC" w:rsidP="005238EC">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97D03AD" w14:textId="77777777" w:rsidR="002E0459" w:rsidRPr="00A46FD9" w:rsidRDefault="002E0459" w:rsidP="002E0459">
      <w:pPr>
        <w:pStyle w:val="Heading3"/>
        <w:rPr>
          <w:lang w:eastAsia="zh-CN"/>
        </w:rPr>
      </w:pPr>
      <w:bookmarkStart w:id="1" w:name="_Toc21097892"/>
      <w:bookmarkStart w:id="2" w:name="_Toc29765454"/>
      <w:bookmarkStart w:id="3" w:name="_Toc37180936"/>
      <w:bookmarkStart w:id="4" w:name="_Toc37181380"/>
      <w:bookmarkStart w:id="5" w:name="_Toc37181824"/>
      <w:bookmarkStart w:id="6" w:name="_Toc45881889"/>
      <w:bookmarkStart w:id="7" w:name="_Toc52560122"/>
      <w:bookmarkStart w:id="8" w:name="_Toc67912677"/>
      <w:bookmarkStart w:id="9" w:name="_Toc74901363"/>
      <w:bookmarkStart w:id="10" w:name="_Toc76504621"/>
      <w:bookmarkStart w:id="11" w:name="_Toc83044350"/>
      <w:bookmarkStart w:id="12" w:name="_Toc89871695"/>
      <w:bookmarkStart w:id="13" w:name="_Toc98702313"/>
      <w:bookmarkStart w:id="14" w:name="_Toc105745687"/>
      <w:bookmarkStart w:id="15" w:name="_Toc123147479"/>
      <w:bookmarkStart w:id="16" w:name="_Toc124164156"/>
      <w:bookmarkStart w:id="17" w:name="_Toc130736146"/>
      <w:bookmarkStart w:id="18" w:name="_Toc137307950"/>
      <w:bookmarkStart w:id="19" w:name="_Toc138890858"/>
      <w:bookmarkStart w:id="20" w:name="_Toc138891304"/>
      <w:r w:rsidRPr="00A46FD9">
        <w:rPr>
          <w:lang w:eastAsia="zh-CN"/>
        </w:rPr>
        <w:t>4.8.21</w:t>
      </w:r>
      <w:r w:rsidRPr="00A46FD9">
        <w:rPr>
          <w:lang w:eastAsia="zh-CN"/>
        </w:rPr>
        <w:tab/>
        <w:t>TC21: Contiguous operation in CS16, 18, 19</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02DB97" w14:textId="77777777" w:rsidR="002E0459" w:rsidRPr="00A46FD9" w:rsidRDefault="002E0459" w:rsidP="002E0459">
      <w:pPr>
        <w:pStyle w:val="Heading4"/>
        <w:rPr>
          <w:lang w:eastAsia="zh-CN"/>
        </w:rPr>
      </w:pPr>
      <w:bookmarkStart w:id="21" w:name="_Toc21097893"/>
      <w:bookmarkStart w:id="22" w:name="_Toc29765455"/>
      <w:bookmarkStart w:id="23" w:name="_Toc37180937"/>
      <w:bookmarkStart w:id="24" w:name="_Toc37181381"/>
      <w:bookmarkStart w:id="25" w:name="_Toc37181825"/>
      <w:bookmarkStart w:id="26" w:name="_Toc45881890"/>
      <w:bookmarkStart w:id="27" w:name="_Toc52560123"/>
      <w:bookmarkStart w:id="28" w:name="_Toc67912678"/>
      <w:bookmarkStart w:id="29" w:name="_Toc74901364"/>
      <w:bookmarkStart w:id="30" w:name="_Toc76504622"/>
      <w:bookmarkStart w:id="31" w:name="_Toc83044351"/>
      <w:bookmarkStart w:id="32" w:name="_Toc89871696"/>
      <w:bookmarkStart w:id="33" w:name="_Toc98702314"/>
      <w:bookmarkStart w:id="34" w:name="_Toc105745688"/>
      <w:bookmarkStart w:id="35" w:name="_Toc123147480"/>
      <w:bookmarkStart w:id="36" w:name="_Toc124164157"/>
      <w:bookmarkStart w:id="37" w:name="_Toc130736147"/>
      <w:bookmarkStart w:id="38" w:name="_Toc137307951"/>
      <w:bookmarkStart w:id="39" w:name="_Toc138890859"/>
      <w:bookmarkStart w:id="40" w:name="_Toc138891305"/>
      <w:r w:rsidRPr="00A46FD9">
        <w:rPr>
          <w:lang w:eastAsia="zh-CN"/>
        </w:rPr>
        <w:t>4.8.21.0</w:t>
      </w:r>
      <w:r w:rsidRPr="00A46FD9">
        <w:rPr>
          <w:lang w:eastAsia="zh-CN"/>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4AEFE3C" w14:textId="77777777" w:rsidR="002E0459" w:rsidRPr="00A46FD9" w:rsidRDefault="002E0459" w:rsidP="002E0459">
      <w:r w:rsidRPr="00A46FD9">
        <w:t>The purpose of TC21, TC21a and TC21b is to test multi-RAT operations with NR.</w:t>
      </w:r>
    </w:p>
    <w:p w14:paraId="485BF71F" w14:textId="60B69921" w:rsidR="002E0459" w:rsidRPr="00A46FD9" w:rsidRDefault="002E0459" w:rsidP="002E0459">
      <w:pPr>
        <w:rPr>
          <w:rFonts w:eastAsia="SimSun"/>
          <w:lang w:eastAsia="zh-CN"/>
        </w:rPr>
      </w:pPr>
      <w:r w:rsidRPr="00A46FD9">
        <w:t xml:space="preserve">Unless otherwise stated, for all test configurations in this clause, </w:t>
      </w:r>
      <w:ins w:id="41" w:author="D. Everaere" w:date="2023-10-27T20:06:00Z">
        <w:r w:rsidR="00F564DF">
          <w:t xml:space="preserve">the NR </w:t>
        </w:r>
      </w:ins>
      <w:ins w:id="42" w:author="D. Everaere" w:date="2023-10-27T20:07:00Z">
        <w:r w:rsidR="004B4132">
          <w:t xml:space="preserve">channel </w:t>
        </w:r>
      </w:ins>
      <w:ins w:id="43" w:author="D. Everaere" w:date="2023-10-27T20:06:00Z">
        <w:r w:rsidR="00F564DF">
          <w:t xml:space="preserve">bandwidth shall be </w:t>
        </w:r>
      </w:ins>
      <w:ins w:id="44" w:author="D. Everaere" w:date="2023-10-27T20:05:00Z">
        <w:r w:rsidR="00DC14AE">
          <w:t xml:space="preserve">5 </w:t>
        </w:r>
        <w:proofErr w:type="spellStart"/>
        <w:r w:rsidR="00DC14AE">
          <w:t>MHz</w:t>
        </w:r>
      </w:ins>
      <w:ins w:id="45" w:author="D. Everaere" w:date="2023-11-03T16:42:00Z">
        <w:r w:rsidR="00044678">
          <w:t>.</w:t>
        </w:r>
        <w:proofErr w:type="spellEnd"/>
        <w:r w:rsidR="00044678">
          <w:t xml:space="preserve"> If the BS </w:t>
        </w:r>
      </w:ins>
      <w:ins w:id="46" w:author="D. Everaere" w:date="2023-10-27T20:06:00Z">
        <w:r w:rsidR="003537A9">
          <w:t xml:space="preserve">doesn’t support </w:t>
        </w:r>
      </w:ins>
      <w:ins w:id="47" w:author="D. Everaere" w:date="2023-11-02T12:04:00Z">
        <w:r w:rsidR="006E2517">
          <w:t xml:space="preserve">NR </w:t>
        </w:r>
      </w:ins>
      <w:ins w:id="48" w:author="D. Everaere" w:date="2023-10-27T20:06:00Z">
        <w:r w:rsidR="003537A9">
          <w:t xml:space="preserve">5 MHz </w:t>
        </w:r>
      </w:ins>
      <w:ins w:id="49" w:author="D. Everaere" w:date="2023-11-02T12:04:00Z">
        <w:r w:rsidR="006B6E11">
          <w:t>channel bandwidth</w:t>
        </w:r>
      </w:ins>
      <w:ins w:id="50" w:author="D. Everaere" w:date="2023-10-27T20:06:00Z">
        <w:r w:rsidR="00CB3D5D">
          <w:t xml:space="preserve">, the NR channel bandwidth shall </w:t>
        </w:r>
      </w:ins>
      <w:ins w:id="51" w:author="D. Everaere" w:date="2023-11-03T16:42:00Z">
        <w:r w:rsidR="00044678">
          <w:t xml:space="preserve">then </w:t>
        </w:r>
      </w:ins>
      <w:ins w:id="52" w:author="D. Everaere" w:date="2023-10-27T20:07:00Z">
        <w:r w:rsidR="00CB3D5D">
          <w:t>be</w:t>
        </w:r>
      </w:ins>
      <w:ins w:id="53" w:author="D. Everaere" w:date="2023-10-27T20:05:00Z">
        <w:r w:rsidR="00DC14AE">
          <w:t xml:space="preserve"> </w:t>
        </w:r>
      </w:ins>
      <w:r w:rsidRPr="00A46FD9">
        <w:t>t</w:t>
      </w:r>
      <w:r w:rsidRPr="00A46FD9">
        <w:rPr>
          <w:rFonts w:eastAsia="SimSun"/>
          <w:lang w:eastAsia="zh-CN"/>
        </w:rPr>
        <w:t>he narrowest supported NR channel bandwidth and lowest SCS for that bandwidth for the operating band</w:t>
      </w:r>
      <w:del w:id="54" w:author="D. Everaere" w:date="2023-10-27T20:07:00Z">
        <w:r w:rsidRPr="00A46FD9" w:rsidDel="004B4132">
          <w:rPr>
            <w:rFonts w:eastAsia="SimSun"/>
            <w:lang w:eastAsia="zh-CN"/>
          </w:rPr>
          <w:delText xml:space="preserve"> shall be used in the test configuration</w:delText>
        </w:r>
      </w:del>
      <w:r w:rsidRPr="00A46FD9">
        <w:rPr>
          <w:rFonts w:eastAsia="SimSun"/>
          <w:lang w:eastAsia="zh-CN"/>
        </w:rPr>
        <w:t>.</w:t>
      </w:r>
    </w:p>
    <w:p w14:paraId="0B244A5D" w14:textId="77777777" w:rsidR="002E0459" w:rsidRPr="00A46FD9" w:rsidRDefault="002E0459" w:rsidP="002E04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C7D4A1" w14:textId="77777777" w:rsidR="00BF2E18" w:rsidRDefault="00BF2E18" w:rsidP="00BF2E18">
      <w:pPr>
        <w:rPr>
          <w:i/>
          <w:color w:val="0000FF"/>
          <w:lang w:eastAsia="zh-CN"/>
        </w:rPr>
      </w:pPr>
    </w:p>
    <w:p w14:paraId="6EBEA3F3" w14:textId="0116042A" w:rsidR="002E0459" w:rsidRDefault="002E0459" w:rsidP="002E0459">
      <w:pPr>
        <w:rPr>
          <w:i/>
          <w:color w:val="0000FF"/>
          <w:lang w:eastAsia="zh-CN"/>
        </w:rPr>
      </w:pPr>
      <w:r w:rsidRPr="00EF44FA">
        <w:rPr>
          <w:i/>
          <w:color w:val="0000FF"/>
          <w:lang w:eastAsia="zh-CN"/>
        </w:rPr>
        <w:t>&lt;</w:t>
      </w:r>
      <w:r w:rsidRPr="002E0459">
        <w:rPr>
          <w:i/>
          <w:color w:val="0000FF"/>
          <w:lang w:eastAsia="zh-CN"/>
        </w:rPr>
        <w:t xml:space="preserve"> </w:t>
      </w:r>
      <w:r>
        <w:rPr>
          <w:i/>
          <w:color w:val="0000FF"/>
          <w:lang w:eastAsia="zh-CN"/>
        </w:rPr>
        <w:t>S</w:t>
      </w:r>
      <w:r w:rsidRPr="00EF44FA">
        <w:rPr>
          <w:i/>
          <w:color w:val="0000FF"/>
          <w:lang w:eastAsia="zh-CN"/>
        </w:rPr>
        <w:t>tart of the change&gt;</w:t>
      </w:r>
    </w:p>
    <w:p w14:paraId="79D86271" w14:textId="77777777" w:rsidR="00226D5F" w:rsidRPr="00A46FD9" w:rsidRDefault="00226D5F" w:rsidP="00226D5F">
      <w:pPr>
        <w:pStyle w:val="Heading3"/>
        <w:rPr>
          <w:lang w:eastAsia="zh-CN"/>
        </w:rPr>
      </w:pPr>
      <w:bookmarkStart w:id="55" w:name="_Toc21097898"/>
      <w:bookmarkStart w:id="56" w:name="_Toc29765460"/>
      <w:bookmarkStart w:id="57" w:name="_Toc37180942"/>
      <w:bookmarkStart w:id="58" w:name="_Toc37181386"/>
      <w:bookmarkStart w:id="59" w:name="_Toc37181830"/>
      <w:bookmarkStart w:id="60" w:name="_Toc45881895"/>
      <w:bookmarkStart w:id="61" w:name="_Toc52560128"/>
      <w:bookmarkStart w:id="62" w:name="_Toc67912683"/>
      <w:bookmarkStart w:id="63" w:name="_Toc74901369"/>
      <w:bookmarkStart w:id="64" w:name="_Toc76504627"/>
      <w:bookmarkStart w:id="65" w:name="_Toc83044356"/>
      <w:bookmarkStart w:id="66" w:name="_Toc89871701"/>
      <w:bookmarkStart w:id="67" w:name="_Toc98702319"/>
      <w:bookmarkStart w:id="68" w:name="_Toc105745693"/>
      <w:bookmarkStart w:id="69" w:name="_Toc123147485"/>
      <w:bookmarkStart w:id="70" w:name="_Toc124164162"/>
      <w:bookmarkStart w:id="71" w:name="_Toc130736152"/>
      <w:bookmarkStart w:id="72" w:name="_Toc137307956"/>
      <w:bookmarkStart w:id="73" w:name="_Toc138890864"/>
      <w:bookmarkStart w:id="74" w:name="_Toc138891310"/>
      <w:r w:rsidRPr="00A46FD9">
        <w:rPr>
          <w:lang w:eastAsia="zh-CN"/>
        </w:rPr>
        <w:t>4.8.22</w:t>
      </w:r>
      <w:r w:rsidRPr="00A46FD9">
        <w:rPr>
          <w:lang w:eastAsia="zh-CN"/>
        </w:rPr>
        <w:tab/>
        <w:t>NTC21: Non-contiguous operation in CS16, 18, 19</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457638" w14:textId="77777777" w:rsidR="00226D5F" w:rsidRPr="00A46FD9" w:rsidRDefault="00226D5F" w:rsidP="00226D5F">
      <w:pPr>
        <w:pStyle w:val="Heading4"/>
        <w:rPr>
          <w:lang w:eastAsia="zh-CN"/>
        </w:rPr>
      </w:pPr>
      <w:bookmarkStart w:id="75" w:name="_Toc21097899"/>
      <w:bookmarkStart w:id="76" w:name="_Toc29765461"/>
      <w:bookmarkStart w:id="77" w:name="_Toc37180943"/>
      <w:bookmarkStart w:id="78" w:name="_Toc37181387"/>
      <w:bookmarkStart w:id="79" w:name="_Toc37181831"/>
      <w:bookmarkStart w:id="80" w:name="_Toc45881896"/>
      <w:bookmarkStart w:id="81" w:name="_Toc52560129"/>
      <w:bookmarkStart w:id="82" w:name="_Toc67912684"/>
      <w:bookmarkStart w:id="83" w:name="_Toc74901370"/>
      <w:bookmarkStart w:id="84" w:name="_Toc76504628"/>
      <w:bookmarkStart w:id="85" w:name="_Toc83044357"/>
      <w:bookmarkStart w:id="86" w:name="_Toc89871702"/>
      <w:bookmarkStart w:id="87" w:name="_Toc98702320"/>
      <w:bookmarkStart w:id="88" w:name="_Toc105745694"/>
      <w:bookmarkStart w:id="89" w:name="_Toc123147486"/>
      <w:bookmarkStart w:id="90" w:name="_Toc124164163"/>
      <w:bookmarkStart w:id="91" w:name="_Toc130736153"/>
      <w:bookmarkStart w:id="92" w:name="_Toc137307957"/>
      <w:bookmarkStart w:id="93" w:name="_Toc138890865"/>
      <w:bookmarkStart w:id="94" w:name="_Toc138891311"/>
      <w:r w:rsidRPr="00A46FD9">
        <w:rPr>
          <w:lang w:eastAsia="zh-CN"/>
        </w:rPr>
        <w:t>4.8.22.0</w:t>
      </w:r>
      <w:r w:rsidRPr="00A46FD9">
        <w:rPr>
          <w:lang w:eastAsia="zh-CN"/>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D53535" w14:textId="77777777" w:rsidR="00226D5F" w:rsidRPr="00A46FD9" w:rsidRDefault="00226D5F" w:rsidP="00226D5F">
      <w:r w:rsidRPr="00A46FD9">
        <w:t>The purpose of NTC21, NTC21a and NTC21b is to test multi-RAT operations with NR.</w:t>
      </w:r>
    </w:p>
    <w:p w14:paraId="4A671DA0" w14:textId="43E2388C" w:rsidR="00226D5F" w:rsidRPr="00A46FD9" w:rsidRDefault="00226D5F" w:rsidP="00226D5F">
      <w:pPr>
        <w:rPr>
          <w:rFonts w:eastAsia="SimSun"/>
          <w:lang w:eastAsia="zh-CN"/>
        </w:rPr>
      </w:pPr>
      <w:r w:rsidRPr="00A46FD9">
        <w:t xml:space="preserve">Unless otherwise stated, for all test configurations in this clause, </w:t>
      </w:r>
      <w:ins w:id="95" w:author="D. Everaere" w:date="2023-10-27T20:08:00Z">
        <w:r w:rsidR="003A1F28">
          <w:t xml:space="preserve">the NR channel bandwidth shall be 5 </w:t>
        </w:r>
        <w:proofErr w:type="spellStart"/>
        <w:r w:rsidR="003A1F28">
          <w:t>MHz</w:t>
        </w:r>
      </w:ins>
      <w:ins w:id="96" w:author="D. Everaere" w:date="2023-11-03T16:43:00Z">
        <w:r w:rsidR="00DE024D">
          <w:t>.</w:t>
        </w:r>
        <w:proofErr w:type="spellEnd"/>
        <w:r w:rsidR="00DE024D">
          <w:t xml:space="preserve"> If the BS </w:t>
        </w:r>
      </w:ins>
      <w:ins w:id="97" w:author="D. Everaere" w:date="2023-10-27T20:08:00Z">
        <w:r w:rsidR="003A1F28">
          <w:t xml:space="preserve">doesn’t support </w:t>
        </w:r>
      </w:ins>
      <w:ins w:id="98" w:author="D. Everaere" w:date="2023-11-02T12:04:00Z">
        <w:r w:rsidR="006E2517">
          <w:t xml:space="preserve">NR </w:t>
        </w:r>
      </w:ins>
      <w:ins w:id="99" w:author="D. Everaere" w:date="2023-10-27T20:08:00Z">
        <w:r w:rsidR="003A1F28">
          <w:t xml:space="preserve">5 MHz </w:t>
        </w:r>
      </w:ins>
      <w:ins w:id="100" w:author="D. Everaere" w:date="2023-11-02T12:04:00Z">
        <w:r w:rsidR="006E2517">
          <w:t>channel bandwidth</w:t>
        </w:r>
      </w:ins>
      <w:ins w:id="101" w:author="D. Everaere" w:date="2023-10-27T20:08:00Z">
        <w:r w:rsidR="003A1F28">
          <w:t xml:space="preserve">, the NR channel bandwidth shall </w:t>
        </w:r>
      </w:ins>
      <w:ins w:id="102" w:author="D. Everaere" w:date="2023-11-03T16:43:00Z">
        <w:r w:rsidR="00DE024D">
          <w:t xml:space="preserve">then </w:t>
        </w:r>
      </w:ins>
      <w:ins w:id="103" w:author="D. Everaere" w:date="2023-10-27T20:08:00Z">
        <w:r w:rsidR="003A1F28">
          <w:t>be</w:t>
        </w:r>
        <w:r w:rsidR="003A1F28" w:rsidRPr="00A46FD9">
          <w:t xml:space="preserve"> </w:t>
        </w:r>
      </w:ins>
      <w:r w:rsidRPr="00A46FD9">
        <w:t>t</w:t>
      </w:r>
      <w:r w:rsidRPr="00A46FD9">
        <w:rPr>
          <w:rFonts w:eastAsia="SimSun"/>
          <w:lang w:eastAsia="zh-CN"/>
        </w:rPr>
        <w:t>he narrowest supported NR channel bandwidth and lowest SCS for that bandwidth</w:t>
      </w:r>
      <w:ins w:id="104" w:author="D. Everaere" w:date="2023-10-27T20:08:00Z">
        <w:r w:rsidR="00DD1C20">
          <w:rPr>
            <w:rFonts w:eastAsia="SimSun"/>
            <w:lang w:eastAsia="zh-CN"/>
          </w:rPr>
          <w:t xml:space="preserve"> for the operating band</w:t>
        </w:r>
      </w:ins>
      <w:del w:id="105" w:author="D. Everaere" w:date="2023-10-27T20:08:00Z">
        <w:r w:rsidRPr="00A46FD9" w:rsidDel="00DD1C20">
          <w:rPr>
            <w:rFonts w:eastAsia="SimSun"/>
            <w:lang w:eastAsia="zh-CN"/>
          </w:rPr>
          <w:delText xml:space="preserve"> shall be used in the test configuration</w:delText>
        </w:r>
      </w:del>
      <w:r w:rsidRPr="00A46FD9">
        <w:rPr>
          <w:rFonts w:eastAsia="SimSun"/>
          <w:lang w:eastAsia="zh-CN"/>
        </w:rPr>
        <w:t>.</w:t>
      </w:r>
    </w:p>
    <w:p w14:paraId="70E86833" w14:textId="77777777" w:rsidR="00226D5F" w:rsidRPr="00A46FD9" w:rsidRDefault="00226D5F" w:rsidP="00226D5F">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13F1C296" w14:textId="77777777" w:rsidR="002E0459" w:rsidRDefault="002E0459" w:rsidP="002E04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95808" w14:textId="77777777" w:rsidR="00BF2E18" w:rsidRDefault="00BF2E18" w:rsidP="00BF2E18">
      <w:pPr>
        <w:rPr>
          <w:i/>
          <w:color w:val="0000FF"/>
          <w:lang w:eastAsia="zh-CN"/>
        </w:rPr>
      </w:pPr>
    </w:p>
    <w:p w14:paraId="5286DE8F" w14:textId="77777777" w:rsidR="002E0459" w:rsidRDefault="002E0459" w:rsidP="002E0459">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1992" w14:textId="77777777" w:rsidR="00587416" w:rsidRDefault="00587416">
      <w:r>
        <w:separator/>
      </w:r>
    </w:p>
  </w:endnote>
  <w:endnote w:type="continuationSeparator" w:id="0">
    <w:p w14:paraId="33E16CA2" w14:textId="77777777" w:rsidR="00587416" w:rsidRDefault="00587416">
      <w:r>
        <w:continuationSeparator/>
      </w:r>
    </w:p>
  </w:endnote>
  <w:endnote w:type="continuationNotice" w:id="1">
    <w:p w14:paraId="36714BBC" w14:textId="77777777" w:rsidR="00587416" w:rsidRDefault="00587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9120" w14:textId="77777777" w:rsidR="00587416" w:rsidRDefault="00587416">
      <w:r>
        <w:separator/>
      </w:r>
    </w:p>
  </w:footnote>
  <w:footnote w:type="continuationSeparator" w:id="0">
    <w:p w14:paraId="622CE0DD" w14:textId="77777777" w:rsidR="00587416" w:rsidRDefault="00587416">
      <w:r>
        <w:continuationSeparator/>
      </w:r>
    </w:p>
  </w:footnote>
  <w:footnote w:type="continuationNotice" w:id="1">
    <w:p w14:paraId="2807A912" w14:textId="77777777" w:rsidR="00587416" w:rsidRDefault="00587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3474"/>
    <w:rsid w:val="00022E4A"/>
    <w:rsid w:val="00033985"/>
    <w:rsid w:val="00036F58"/>
    <w:rsid w:val="00040BDC"/>
    <w:rsid w:val="00040FAB"/>
    <w:rsid w:val="00044678"/>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2690"/>
    <w:rsid w:val="000B2C29"/>
    <w:rsid w:val="000B4F32"/>
    <w:rsid w:val="000B7FED"/>
    <w:rsid w:val="000C038A"/>
    <w:rsid w:val="000C13A3"/>
    <w:rsid w:val="000C1C48"/>
    <w:rsid w:val="000C4D11"/>
    <w:rsid w:val="000C5E2B"/>
    <w:rsid w:val="000C6598"/>
    <w:rsid w:val="000D168C"/>
    <w:rsid w:val="000D32CE"/>
    <w:rsid w:val="000D44B3"/>
    <w:rsid w:val="000F044B"/>
    <w:rsid w:val="000F480D"/>
    <w:rsid w:val="000F4E37"/>
    <w:rsid w:val="000F6DD9"/>
    <w:rsid w:val="000F75E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9EE"/>
    <w:rsid w:val="001B52F0"/>
    <w:rsid w:val="001B68E6"/>
    <w:rsid w:val="001B7A65"/>
    <w:rsid w:val="001C083F"/>
    <w:rsid w:val="001C60B9"/>
    <w:rsid w:val="001D2D52"/>
    <w:rsid w:val="001E41F3"/>
    <w:rsid w:val="001F7840"/>
    <w:rsid w:val="00202222"/>
    <w:rsid w:val="002043AF"/>
    <w:rsid w:val="002118AC"/>
    <w:rsid w:val="0021328E"/>
    <w:rsid w:val="00216ADB"/>
    <w:rsid w:val="002201FC"/>
    <w:rsid w:val="0022087F"/>
    <w:rsid w:val="002247AC"/>
    <w:rsid w:val="00225B0E"/>
    <w:rsid w:val="00226D5F"/>
    <w:rsid w:val="00227956"/>
    <w:rsid w:val="00230E13"/>
    <w:rsid w:val="00231C77"/>
    <w:rsid w:val="00233985"/>
    <w:rsid w:val="0024047A"/>
    <w:rsid w:val="00244FD0"/>
    <w:rsid w:val="00250D94"/>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925F9"/>
    <w:rsid w:val="002A0543"/>
    <w:rsid w:val="002A2DE0"/>
    <w:rsid w:val="002A33C1"/>
    <w:rsid w:val="002A70E9"/>
    <w:rsid w:val="002B40F2"/>
    <w:rsid w:val="002B4EE6"/>
    <w:rsid w:val="002B5741"/>
    <w:rsid w:val="002C1CD3"/>
    <w:rsid w:val="002C2CBF"/>
    <w:rsid w:val="002C688E"/>
    <w:rsid w:val="002D0C5E"/>
    <w:rsid w:val="002D4AD3"/>
    <w:rsid w:val="002E0459"/>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005C"/>
    <w:rsid w:val="003537A9"/>
    <w:rsid w:val="003539BB"/>
    <w:rsid w:val="003609EF"/>
    <w:rsid w:val="0036231A"/>
    <w:rsid w:val="00366566"/>
    <w:rsid w:val="00367AAE"/>
    <w:rsid w:val="0037009E"/>
    <w:rsid w:val="003711F7"/>
    <w:rsid w:val="0037197A"/>
    <w:rsid w:val="00374DD4"/>
    <w:rsid w:val="003817EC"/>
    <w:rsid w:val="00382C67"/>
    <w:rsid w:val="0038334A"/>
    <w:rsid w:val="00385099"/>
    <w:rsid w:val="003870F7"/>
    <w:rsid w:val="003935C8"/>
    <w:rsid w:val="003940B8"/>
    <w:rsid w:val="00395409"/>
    <w:rsid w:val="0039661F"/>
    <w:rsid w:val="003A1F28"/>
    <w:rsid w:val="003A5998"/>
    <w:rsid w:val="003A63C6"/>
    <w:rsid w:val="003A71FD"/>
    <w:rsid w:val="003A7957"/>
    <w:rsid w:val="003B0D08"/>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30C6"/>
    <w:rsid w:val="0041542B"/>
    <w:rsid w:val="00415987"/>
    <w:rsid w:val="004164BB"/>
    <w:rsid w:val="0042135E"/>
    <w:rsid w:val="00423C97"/>
    <w:rsid w:val="004242F1"/>
    <w:rsid w:val="00426DA7"/>
    <w:rsid w:val="0043502B"/>
    <w:rsid w:val="00437F6C"/>
    <w:rsid w:val="00440B59"/>
    <w:rsid w:val="00441576"/>
    <w:rsid w:val="004462D6"/>
    <w:rsid w:val="004551E1"/>
    <w:rsid w:val="00455823"/>
    <w:rsid w:val="004635FE"/>
    <w:rsid w:val="004671EC"/>
    <w:rsid w:val="00474C62"/>
    <w:rsid w:val="00474DB2"/>
    <w:rsid w:val="004829E0"/>
    <w:rsid w:val="00482F08"/>
    <w:rsid w:val="004862BA"/>
    <w:rsid w:val="004A1017"/>
    <w:rsid w:val="004B4132"/>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B2A"/>
    <w:rsid w:val="00506D5C"/>
    <w:rsid w:val="005074A9"/>
    <w:rsid w:val="005075D6"/>
    <w:rsid w:val="005108EB"/>
    <w:rsid w:val="00513633"/>
    <w:rsid w:val="0051580D"/>
    <w:rsid w:val="00516DD0"/>
    <w:rsid w:val="0052230B"/>
    <w:rsid w:val="00522A68"/>
    <w:rsid w:val="005238EC"/>
    <w:rsid w:val="0052519B"/>
    <w:rsid w:val="00526528"/>
    <w:rsid w:val="00526C1E"/>
    <w:rsid w:val="00534458"/>
    <w:rsid w:val="00540221"/>
    <w:rsid w:val="00547111"/>
    <w:rsid w:val="005579C2"/>
    <w:rsid w:val="00557B80"/>
    <w:rsid w:val="0056118A"/>
    <w:rsid w:val="00565529"/>
    <w:rsid w:val="005655F2"/>
    <w:rsid w:val="00565D73"/>
    <w:rsid w:val="00573E53"/>
    <w:rsid w:val="005835D0"/>
    <w:rsid w:val="005868CA"/>
    <w:rsid w:val="00587416"/>
    <w:rsid w:val="00592503"/>
    <w:rsid w:val="00592D74"/>
    <w:rsid w:val="00595DD1"/>
    <w:rsid w:val="005A3E5D"/>
    <w:rsid w:val="005A50ED"/>
    <w:rsid w:val="005B1D5E"/>
    <w:rsid w:val="005B33A9"/>
    <w:rsid w:val="005B4F12"/>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76792"/>
    <w:rsid w:val="00682BF0"/>
    <w:rsid w:val="00685013"/>
    <w:rsid w:val="006862C7"/>
    <w:rsid w:val="00695808"/>
    <w:rsid w:val="006A3D6C"/>
    <w:rsid w:val="006A6548"/>
    <w:rsid w:val="006A684E"/>
    <w:rsid w:val="006A6CC1"/>
    <w:rsid w:val="006A6E5C"/>
    <w:rsid w:val="006A7278"/>
    <w:rsid w:val="006B2706"/>
    <w:rsid w:val="006B272C"/>
    <w:rsid w:val="006B44ED"/>
    <w:rsid w:val="006B46FB"/>
    <w:rsid w:val="006B6883"/>
    <w:rsid w:val="006B6E11"/>
    <w:rsid w:val="006B7F7D"/>
    <w:rsid w:val="006C1E0E"/>
    <w:rsid w:val="006C4AE6"/>
    <w:rsid w:val="006C4B92"/>
    <w:rsid w:val="006C6E8E"/>
    <w:rsid w:val="006C78E0"/>
    <w:rsid w:val="006D2A0C"/>
    <w:rsid w:val="006E1E2F"/>
    <w:rsid w:val="006E21FB"/>
    <w:rsid w:val="006E2517"/>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35C3E"/>
    <w:rsid w:val="00736DF5"/>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043A"/>
    <w:rsid w:val="00790C51"/>
    <w:rsid w:val="00792342"/>
    <w:rsid w:val="007977A8"/>
    <w:rsid w:val="007A0B3D"/>
    <w:rsid w:val="007A1A7B"/>
    <w:rsid w:val="007A63AA"/>
    <w:rsid w:val="007B0061"/>
    <w:rsid w:val="007B15F7"/>
    <w:rsid w:val="007B2594"/>
    <w:rsid w:val="007B31BD"/>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5A1C"/>
    <w:rsid w:val="007D6A07"/>
    <w:rsid w:val="007E125F"/>
    <w:rsid w:val="007E518D"/>
    <w:rsid w:val="007E5FE7"/>
    <w:rsid w:val="007E66EC"/>
    <w:rsid w:val="007F5448"/>
    <w:rsid w:val="007F7259"/>
    <w:rsid w:val="00801616"/>
    <w:rsid w:val="008040A8"/>
    <w:rsid w:val="008120F6"/>
    <w:rsid w:val="0081508A"/>
    <w:rsid w:val="00816031"/>
    <w:rsid w:val="00816CEB"/>
    <w:rsid w:val="00817503"/>
    <w:rsid w:val="00820AFE"/>
    <w:rsid w:val="008234BD"/>
    <w:rsid w:val="008279FA"/>
    <w:rsid w:val="008305D0"/>
    <w:rsid w:val="008337B6"/>
    <w:rsid w:val="008424A6"/>
    <w:rsid w:val="00843753"/>
    <w:rsid w:val="00852378"/>
    <w:rsid w:val="0085264B"/>
    <w:rsid w:val="00853241"/>
    <w:rsid w:val="008546CD"/>
    <w:rsid w:val="00856E20"/>
    <w:rsid w:val="00857634"/>
    <w:rsid w:val="008626E7"/>
    <w:rsid w:val="0086625B"/>
    <w:rsid w:val="008665D3"/>
    <w:rsid w:val="008665F6"/>
    <w:rsid w:val="00870EE7"/>
    <w:rsid w:val="008731CD"/>
    <w:rsid w:val="0087543C"/>
    <w:rsid w:val="008761FA"/>
    <w:rsid w:val="0087650A"/>
    <w:rsid w:val="008775B5"/>
    <w:rsid w:val="00880364"/>
    <w:rsid w:val="00881962"/>
    <w:rsid w:val="008826FA"/>
    <w:rsid w:val="008863B9"/>
    <w:rsid w:val="008948E1"/>
    <w:rsid w:val="008A3832"/>
    <w:rsid w:val="008A45A6"/>
    <w:rsid w:val="008A4EC6"/>
    <w:rsid w:val="008B402A"/>
    <w:rsid w:val="008B55E8"/>
    <w:rsid w:val="008B653A"/>
    <w:rsid w:val="008C05A5"/>
    <w:rsid w:val="008C0E67"/>
    <w:rsid w:val="008C1DD7"/>
    <w:rsid w:val="008C639C"/>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790"/>
    <w:rsid w:val="00944E07"/>
    <w:rsid w:val="009463D3"/>
    <w:rsid w:val="0095021D"/>
    <w:rsid w:val="00954699"/>
    <w:rsid w:val="00954CD8"/>
    <w:rsid w:val="00962653"/>
    <w:rsid w:val="0096530F"/>
    <w:rsid w:val="00966EB6"/>
    <w:rsid w:val="00971F8C"/>
    <w:rsid w:val="009730D8"/>
    <w:rsid w:val="009770C8"/>
    <w:rsid w:val="009777D9"/>
    <w:rsid w:val="00977A65"/>
    <w:rsid w:val="00981177"/>
    <w:rsid w:val="0098349E"/>
    <w:rsid w:val="0098415B"/>
    <w:rsid w:val="00984B7B"/>
    <w:rsid w:val="0099070F"/>
    <w:rsid w:val="00991B88"/>
    <w:rsid w:val="00992178"/>
    <w:rsid w:val="0099377C"/>
    <w:rsid w:val="00996195"/>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4CC7"/>
    <w:rsid w:val="00AB5BD3"/>
    <w:rsid w:val="00AB63DE"/>
    <w:rsid w:val="00AC4579"/>
    <w:rsid w:val="00AC5820"/>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2601"/>
    <w:rsid w:val="00B63723"/>
    <w:rsid w:val="00B674A6"/>
    <w:rsid w:val="00B67B97"/>
    <w:rsid w:val="00B70D53"/>
    <w:rsid w:val="00B7103C"/>
    <w:rsid w:val="00B737FA"/>
    <w:rsid w:val="00B7450E"/>
    <w:rsid w:val="00B80F61"/>
    <w:rsid w:val="00B838D0"/>
    <w:rsid w:val="00B83FF1"/>
    <w:rsid w:val="00B87A47"/>
    <w:rsid w:val="00B912B4"/>
    <w:rsid w:val="00B968C8"/>
    <w:rsid w:val="00B973BB"/>
    <w:rsid w:val="00BA10D5"/>
    <w:rsid w:val="00BA1957"/>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24E5"/>
    <w:rsid w:val="00BE3E18"/>
    <w:rsid w:val="00BF117C"/>
    <w:rsid w:val="00BF287F"/>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47D3D"/>
    <w:rsid w:val="00C54EE3"/>
    <w:rsid w:val="00C55AF4"/>
    <w:rsid w:val="00C636B0"/>
    <w:rsid w:val="00C638C9"/>
    <w:rsid w:val="00C66BA2"/>
    <w:rsid w:val="00C70B2C"/>
    <w:rsid w:val="00C736F9"/>
    <w:rsid w:val="00C76A3B"/>
    <w:rsid w:val="00C86DE9"/>
    <w:rsid w:val="00C86E90"/>
    <w:rsid w:val="00C87F84"/>
    <w:rsid w:val="00C92698"/>
    <w:rsid w:val="00C92C7C"/>
    <w:rsid w:val="00C939AB"/>
    <w:rsid w:val="00C95985"/>
    <w:rsid w:val="00CA0CB2"/>
    <w:rsid w:val="00CA197B"/>
    <w:rsid w:val="00CA7936"/>
    <w:rsid w:val="00CB3D5D"/>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0A8"/>
    <w:rsid w:val="00D06D51"/>
    <w:rsid w:val="00D0705E"/>
    <w:rsid w:val="00D1011D"/>
    <w:rsid w:val="00D112B1"/>
    <w:rsid w:val="00D11D13"/>
    <w:rsid w:val="00D12853"/>
    <w:rsid w:val="00D24991"/>
    <w:rsid w:val="00D25178"/>
    <w:rsid w:val="00D25D5D"/>
    <w:rsid w:val="00D3382B"/>
    <w:rsid w:val="00D35275"/>
    <w:rsid w:val="00D3675C"/>
    <w:rsid w:val="00D40118"/>
    <w:rsid w:val="00D4312B"/>
    <w:rsid w:val="00D43F0E"/>
    <w:rsid w:val="00D453E7"/>
    <w:rsid w:val="00D5003B"/>
    <w:rsid w:val="00D50255"/>
    <w:rsid w:val="00D545AE"/>
    <w:rsid w:val="00D54805"/>
    <w:rsid w:val="00D57FC9"/>
    <w:rsid w:val="00D60051"/>
    <w:rsid w:val="00D62069"/>
    <w:rsid w:val="00D65120"/>
    <w:rsid w:val="00D66395"/>
    <w:rsid w:val="00D66520"/>
    <w:rsid w:val="00D66D46"/>
    <w:rsid w:val="00D71FD4"/>
    <w:rsid w:val="00D72F4E"/>
    <w:rsid w:val="00D76B9E"/>
    <w:rsid w:val="00D82297"/>
    <w:rsid w:val="00D836A2"/>
    <w:rsid w:val="00D84604"/>
    <w:rsid w:val="00D86E3C"/>
    <w:rsid w:val="00D922BC"/>
    <w:rsid w:val="00D9258C"/>
    <w:rsid w:val="00D95660"/>
    <w:rsid w:val="00DA0AF0"/>
    <w:rsid w:val="00DA6270"/>
    <w:rsid w:val="00DA7796"/>
    <w:rsid w:val="00DB2677"/>
    <w:rsid w:val="00DB3A5D"/>
    <w:rsid w:val="00DB64BC"/>
    <w:rsid w:val="00DB6744"/>
    <w:rsid w:val="00DB754E"/>
    <w:rsid w:val="00DC14AE"/>
    <w:rsid w:val="00DC4851"/>
    <w:rsid w:val="00DC533A"/>
    <w:rsid w:val="00DC5D11"/>
    <w:rsid w:val="00DC7413"/>
    <w:rsid w:val="00DD0873"/>
    <w:rsid w:val="00DD1C20"/>
    <w:rsid w:val="00DD512A"/>
    <w:rsid w:val="00DD762A"/>
    <w:rsid w:val="00DD7C90"/>
    <w:rsid w:val="00DE024D"/>
    <w:rsid w:val="00DE0E73"/>
    <w:rsid w:val="00DE26CE"/>
    <w:rsid w:val="00DE34CF"/>
    <w:rsid w:val="00DE6644"/>
    <w:rsid w:val="00DF1200"/>
    <w:rsid w:val="00DF16AF"/>
    <w:rsid w:val="00DF2CB5"/>
    <w:rsid w:val="00DF3089"/>
    <w:rsid w:val="00DF5D37"/>
    <w:rsid w:val="00E01732"/>
    <w:rsid w:val="00E02209"/>
    <w:rsid w:val="00E03989"/>
    <w:rsid w:val="00E07132"/>
    <w:rsid w:val="00E07586"/>
    <w:rsid w:val="00E10E2A"/>
    <w:rsid w:val="00E10E9D"/>
    <w:rsid w:val="00E11646"/>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503C"/>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87970"/>
    <w:rsid w:val="00E91A31"/>
    <w:rsid w:val="00E91EB3"/>
    <w:rsid w:val="00E922B9"/>
    <w:rsid w:val="00E92E0C"/>
    <w:rsid w:val="00E93BC6"/>
    <w:rsid w:val="00E95716"/>
    <w:rsid w:val="00E97C74"/>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41B8"/>
    <w:rsid w:val="00ED482A"/>
    <w:rsid w:val="00ED7AE3"/>
    <w:rsid w:val="00EE1641"/>
    <w:rsid w:val="00EE2149"/>
    <w:rsid w:val="00EE23DF"/>
    <w:rsid w:val="00EE6691"/>
    <w:rsid w:val="00EE705B"/>
    <w:rsid w:val="00EE71B3"/>
    <w:rsid w:val="00EE7D7C"/>
    <w:rsid w:val="00EF108D"/>
    <w:rsid w:val="00EF292A"/>
    <w:rsid w:val="00EF384F"/>
    <w:rsid w:val="00F004E6"/>
    <w:rsid w:val="00F06D80"/>
    <w:rsid w:val="00F07F08"/>
    <w:rsid w:val="00F07F6B"/>
    <w:rsid w:val="00F10B1E"/>
    <w:rsid w:val="00F1320E"/>
    <w:rsid w:val="00F249A1"/>
    <w:rsid w:val="00F25D98"/>
    <w:rsid w:val="00F300FB"/>
    <w:rsid w:val="00F308C1"/>
    <w:rsid w:val="00F335DA"/>
    <w:rsid w:val="00F35CCA"/>
    <w:rsid w:val="00F503E6"/>
    <w:rsid w:val="00F51556"/>
    <w:rsid w:val="00F53284"/>
    <w:rsid w:val="00F564DF"/>
    <w:rsid w:val="00F56F39"/>
    <w:rsid w:val="00F71BAB"/>
    <w:rsid w:val="00F74E49"/>
    <w:rsid w:val="00F81FA0"/>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024F"/>
    <w:rsid w:val="00FC2E54"/>
    <w:rsid w:val="00FC5FFE"/>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4357</TotalTime>
  <Pages>2</Pages>
  <Words>502</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367</cp:revision>
  <cp:lastPrinted>1899-12-31T23:00:00Z</cp:lastPrinted>
  <dcterms:created xsi:type="dcterms:W3CDTF">2023-04-09T14:00:00Z</dcterms:created>
  <dcterms:modified xsi:type="dcterms:W3CDTF">2023-11-03T15:53:00Z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